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1746" w14:textId="22DF71C6" w:rsidR="005401CB" w:rsidRPr="00A30FB3" w:rsidRDefault="00693940" w:rsidP="0049431F">
      <w:pPr>
        <w:jc w:val="both"/>
      </w:pPr>
      <w:r>
        <w:rPr>
          <w:noProof/>
        </w:rPr>
        <w:t xml:space="preserve"> </w:t>
      </w:r>
      <w:r w:rsidR="0049431F">
        <w:rPr>
          <w:noProof/>
        </w:rPr>
        <w:t xml:space="preserve">   </w:t>
      </w:r>
      <w:r w:rsidR="006046F2">
        <w:rPr>
          <w:noProof/>
        </w:rPr>
        <w:drawing>
          <wp:inline distT="0" distB="0" distL="0" distR="0" wp14:anchorId="711C7851" wp14:editId="1CAB08F1">
            <wp:extent cx="2097405" cy="1029063"/>
            <wp:effectExtent l="0" t="0" r="0" b="0"/>
            <wp:docPr id="13527711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115"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5260" cy="1037823"/>
                    </a:xfrm>
                    <a:prstGeom prst="rect">
                      <a:avLst/>
                    </a:prstGeom>
                  </pic:spPr>
                </pic:pic>
              </a:graphicData>
            </a:graphic>
          </wp:inline>
        </w:drawing>
      </w:r>
      <w:r w:rsidR="0049431F">
        <w:rPr>
          <w:noProof/>
        </w:rPr>
        <w:t xml:space="preserve"> </w:t>
      </w:r>
      <w:r>
        <w:rPr>
          <w:noProof/>
        </w:rPr>
        <w:t xml:space="preserve">         </w:t>
      </w:r>
      <w:r w:rsidR="00893817">
        <w:rPr>
          <w:noProof/>
        </w:rPr>
        <w:t xml:space="preserve">                      </w:t>
      </w:r>
      <w:r>
        <w:rPr>
          <w:noProof/>
        </w:rPr>
        <w:t xml:space="preserve">   </w:t>
      </w:r>
      <w:r w:rsidR="00893817">
        <w:rPr>
          <w:noProof/>
          <w:lang w:val="en-US"/>
        </w:rPr>
        <w:drawing>
          <wp:inline distT="0" distB="0" distL="0" distR="0" wp14:anchorId="46746C3B" wp14:editId="7B68F13E">
            <wp:extent cx="2697480" cy="1145901"/>
            <wp:effectExtent l="0" t="0" r="0" b="0"/>
            <wp:docPr id="4" name="Picture 3" descr="CI_Logo_Standard_Gol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_Logo_Standard_Gold (1).png"/>
                    <pic:cNvPicPr/>
                  </pic:nvPicPr>
                  <pic:blipFill>
                    <a:blip r:embed="rId9" cstate="print"/>
                    <a:stretch>
                      <a:fillRect/>
                    </a:stretch>
                  </pic:blipFill>
                  <pic:spPr>
                    <a:xfrm>
                      <a:off x="0" y="0"/>
                      <a:ext cx="2695848" cy="1145208"/>
                    </a:xfrm>
                    <a:prstGeom prst="rect">
                      <a:avLst/>
                    </a:prstGeom>
                  </pic:spPr>
                </pic:pic>
              </a:graphicData>
            </a:graphic>
          </wp:inline>
        </w:drawing>
      </w:r>
      <w:r>
        <w:rPr>
          <w:noProof/>
        </w:rPr>
        <w:t xml:space="preserve">              </w:t>
      </w:r>
    </w:p>
    <w:p w14:paraId="26739A72" w14:textId="50971CE9" w:rsidR="00FD50BD" w:rsidRPr="00FC7866" w:rsidRDefault="00693940" w:rsidP="0049431F">
      <w:pPr>
        <w:jc w:val="center"/>
        <w:rPr>
          <w:rFonts w:cs="Arial"/>
          <w:b/>
          <w:sz w:val="36"/>
        </w:rPr>
      </w:pPr>
      <w:r w:rsidRPr="00FC7866">
        <w:rPr>
          <w:rFonts w:cs="Arial"/>
          <w:b/>
          <w:sz w:val="36"/>
        </w:rPr>
        <w:t xml:space="preserve">Louth </w:t>
      </w:r>
      <w:r w:rsidR="00EE13B6">
        <w:rPr>
          <w:rFonts w:cs="Arial"/>
          <w:b/>
          <w:sz w:val="36"/>
        </w:rPr>
        <w:t>2026</w:t>
      </w:r>
      <w:r w:rsidRPr="00FC7866">
        <w:rPr>
          <w:rFonts w:cs="Arial"/>
          <w:b/>
          <w:sz w:val="36"/>
        </w:rPr>
        <w:t xml:space="preserve"> Creative Ireland Grant Fund</w:t>
      </w:r>
    </w:p>
    <w:p w14:paraId="3BF8BBDD" w14:textId="77777777" w:rsidR="00FD50BD" w:rsidRPr="00DE5836" w:rsidRDefault="00FD50BD" w:rsidP="0049431F">
      <w:pPr>
        <w:autoSpaceDE w:val="0"/>
        <w:autoSpaceDN w:val="0"/>
        <w:adjustRightInd w:val="0"/>
        <w:spacing w:after="0" w:line="240" w:lineRule="auto"/>
        <w:jc w:val="both"/>
        <w:rPr>
          <w:rFonts w:cs="Tahoma"/>
          <w:b/>
          <w:bCs/>
          <w:sz w:val="24"/>
          <w:szCs w:val="24"/>
        </w:rPr>
      </w:pPr>
      <w:r w:rsidRPr="00DE5836">
        <w:rPr>
          <w:rFonts w:cs="Tahoma"/>
          <w:b/>
          <w:bCs/>
          <w:sz w:val="24"/>
          <w:szCs w:val="24"/>
        </w:rPr>
        <w:t>What is the Creative Ireland Programme?</w:t>
      </w:r>
    </w:p>
    <w:p w14:paraId="504BECD1" w14:textId="77777777" w:rsidR="00FD50BD" w:rsidRPr="007A4567" w:rsidRDefault="00FD50BD" w:rsidP="0049431F">
      <w:pPr>
        <w:autoSpaceDE w:val="0"/>
        <w:autoSpaceDN w:val="0"/>
        <w:adjustRightInd w:val="0"/>
        <w:spacing w:after="0" w:line="240" w:lineRule="auto"/>
        <w:jc w:val="both"/>
        <w:rPr>
          <w:rFonts w:cs="Tahoma"/>
          <w:sz w:val="24"/>
          <w:szCs w:val="24"/>
        </w:rPr>
      </w:pPr>
      <w:r w:rsidRPr="007A4567">
        <w:rPr>
          <w:rFonts w:cs="Tahoma"/>
          <w:sz w:val="24"/>
          <w:szCs w:val="24"/>
        </w:rPr>
        <w:t xml:space="preserve">Creative Ireland is </w:t>
      </w:r>
      <w:r w:rsidR="00E23269" w:rsidRPr="007A4567">
        <w:rPr>
          <w:rFonts w:cs="Tahoma"/>
          <w:sz w:val="24"/>
          <w:szCs w:val="24"/>
        </w:rPr>
        <w:t xml:space="preserve">a </w:t>
      </w:r>
      <w:proofErr w:type="gramStart"/>
      <w:r w:rsidR="00E23269" w:rsidRPr="007A4567">
        <w:rPr>
          <w:rFonts w:cs="Tahoma"/>
          <w:sz w:val="24"/>
          <w:szCs w:val="24"/>
        </w:rPr>
        <w:t>culture based</w:t>
      </w:r>
      <w:proofErr w:type="gramEnd"/>
      <w:r w:rsidR="00E23269" w:rsidRPr="007A4567">
        <w:rPr>
          <w:rFonts w:cs="Tahoma"/>
          <w:sz w:val="24"/>
          <w:szCs w:val="24"/>
        </w:rPr>
        <w:t xml:space="preserve"> programme designed to promote individual, community and national wellbeing. The core proposition is that participation in cultural activity drives personal collective creativity, with significant implications for individual and societal </w:t>
      </w:r>
      <w:proofErr w:type="spellStart"/>
      <w:r w:rsidR="00E23269" w:rsidRPr="007A4567">
        <w:rPr>
          <w:rFonts w:cs="Tahoma"/>
          <w:sz w:val="24"/>
          <w:szCs w:val="24"/>
        </w:rPr>
        <w:t>well being</w:t>
      </w:r>
      <w:proofErr w:type="spellEnd"/>
      <w:r w:rsidR="00E23269" w:rsidRPr="007A4567">
        <w:rPr>
          <w:rFonts w:cs="Tahoma"/>
          <w:sz w:val="24"/>
          <w:szCs w:val="24"/>
        </w:rPr>
        <w:t xml:space="preserve"> and achievement.</w:t>
      </w:r>
    </w:p>
    <w:p w14:paraId="0BC8FE79" w14:textId="77777777" w:rsidR="00E23269" w:rsidRPr="007A4567" w:rsidRDefault="00E23269" w:rsidP="0049431F">
      <w:pPr>
        <w:autoSpaceDE w:val="0"/>
        <w:autoSpaceDN w:val="0"/>
        <w:adjustRightInd w:val="0"/>
        <w:spacing w:after="0" w:line="240" w:lineRule="auto"/>
        <w:jc w:val="both"/>
        <w:rPr>
          <w:rFonts w:cs="Tahoma"/>
          <w:sz w:val="24"/>
          <w:szCs w:val="24"/>
        </w:rPr>
      </w:pPr>
    </w:p>
    <w:p w14:paraId="38D714B1" w14:textId="77777777" w:rsidR="00017122" w:rsidRPr="007A4567" w:rsidRDefault="00017122" w:rsidP="00017122">
      <w:pPr>
        <w:autoSpaceDE w:val="0"/>
        <w:autoSpaceDN w:val="0"/>
        <w:adjustRightInd w:val="0"/>
        <w:spacing w:after="0" w:line="240" w:lineRule="auto"/>
        <w:jc w:val="both"/>
        <w:rPr>
          <w:rFonts w:cs="Tahoma"/>
          <w:sz w:val="24"/>
          <w:szCs w:val="24"/>
        </w:rPr>
      </w:pPr>
      <w:r w:rsidRPr="007A4567">
        <w:rPr>
          <w:rFonts w:cs="Tahoma"/>
          <w:sz w:val="24"/>
          <w:szCs w:val="24"/>
        </w:rPr>
        <w:t>We are delighted to be in a position again this year to invite applications from eligible groups/individuals for support for creative projects. This scheme has been put in place to support Louth County Councils role in implementing the Creative Ireland Louth Programme 2023-2027. Please read the guidelines below carefully, prior to filling out an application form.</w:t>
      </w:r>
    </w:p>
    <w:p w14:paraId="2E418EA3" w14:textId="77777777" w:rsidR="00017122" w:rsidRPr="007A4567" w:rsidRDefault="00017122" w:rsidP="0049431F">
      <w:pPr>
        <w:autoSpaceDE w:val="0"/>
        <w:autoSpaceDN w:val="0"/>
        <w:adjustRightInd w:val="0"/>
        <w:spacing w:after="0" w:line="240" w:lineRule="auto"/>
        <w:jc w:val="both"/>
        <w:rPr>
          <w:rFonts w:cs="Tahoma"/>
          <w:sz w:val="24"/>
          <w:szCs w:val="24"/>
        </w:rPr>
      </w:pPr>
    </w:p>
    <w:p w14:paraId="2409CFDE" w14:textId="77777777" w:rsidR="00F15668" w:rsidRPr="007A4567" w:rsidRDefault="006B4F34" w:rsidP="0049431F">
      <w:pPr>
        <w:autoSpaceDE w:val="0"/>
        <w:autoSpaceDN w:val="0"/>
        <w:adjustRightInd w:val="0"/>
        <w:spacing w:after="0" w:line="240" w:lineRule="auto"/>
        <w:jc w:val="both"/>
        <w:rPr>
          <w:rFonts w:cs="Tahoma"/>
          <w:sz w:val="24"/>
          <w:szCs w:val="24"/>
        </w:rPr>
      </w:pPr>
      <w:r w:rsidRPr="007A4567">
        <w:rPr>
          <w:rFonts w:cs="Tahoma"/>
          <w:sz w:val="24"/>
          <w:szCs w:val="24"/>
        </w:rPr>
        <w:t xml:space="preserve">Applicants </w:t>
      </w:r>
      <w:r w:rsidRPr="007A4567">
        <w:rPr>
          <w:rFonts w:cs="Tahoma"/>
          <w:b/>
          <w:sz w:val="24"/>
          <w:szCs w:val="24"/>
        </w:rPr>
        <w:t>must</w:t>
      </w:r>
      <w:r w:rsidRPr="007A4567">
        <w:rPr>
          <w:rFonts w:cs="Tahoma"/>
          <w:sz w:val="24"/>
          <w:szCs w:val="24"/>
        </w:rPr>
        <w:t xml:space="preserve"> demonstrate the benefit of the proposed activity for which they are seeking funding to </w:t>
      </w:r>
    </w:p>
    <w:p w14:paraId="27784A85" w14:textId="77777777" w:rsidR="000C1C88" w:rsidRPr="00EE13B6" w:rsidRDefault="006B4F34" w:rsidP="000C1C88">
      <w:pPr>
        <w:pStyle w:val="ListParagraph"/>
        <w:numPr>
          <w:ilvl w:val="0"/>
          <w:numId w:val="15"/>
        </w:numPr>
        <w:autoSpaceDE w:val="0"/>
        <w:autoSpaceDN w:val="0"/>
        <w:adjustRightInd w:val="0"/>
        <w:spacing w:after="0" w:line="240" w:lineRule="auto"/>
        <w:jc w:val="both"/>
        <w:rPr>
          <w:rFonts w:cs="Tahoma"/>
          <w:b/>
          <w:bCs/>
          <w:sz w:val="24"/>
          <w:szCs w:val="24"/>
          <w:u w:val="single"/>
        </w:rPr>
      </w:pPr>
      <w:r w:rsidRPr="007A4567">
        <w:rPr>
          <w:rFonts w:cs="Tahoma"/>
          <w:sz w:val="24"/>
          <w:szCs w:val="24"/>
        </w:rPr>
        <w:t>County Louth</w:t>
      </w:r>
      <w:r w:rsidR="000C1C88" w:rsidRPr="007A4567">
        <w:rPr>
          <w:rFonts w:cs="Tahoma"/>
          <w:sz w:val="24"/>
          <w:szCs w:val="24"/>
        </w:rPr>
        <w:t xml:space="preserve"> </w:t>
      </w:r>
      <w:r w:rsidR="000C1C88" w:rsidRPr="00EE13B6">
        <w:rPr>
          <w:rFonts w:cs="Tahoma"/>
          <w:b/>
          <w:bCs/>
          <w:sz w:val="24"/>
          <w:szCs w:val="24"/>
          <w:u w:val="single"/>
        </w:rPr>
        <w:t>and</w:t>
      </w:r>
    </w:p>
    <w:p w14:paraId="4CCFA61C" w14:textId="77777777" w:rsidR="006B4F34" w:rsidRPr="007A4567" w:rsidRDefault="00D273E0" w:rsidP="000C1C88">
      <w:pPr>
        <w:pStyle w:val="ListParagraph"/>
        <w:numPr>
          <w:ilvl w:val="0"/>
          <w:numId w:val="15"/>
        </w:numPr>
        <w:autoSpaceDE w:val="0"/>
        <w:autoSpaceDN w:val="0"/>
        <w:adjustRightInd w:val="0"/>
        <w:spacing w:after="0" w:line="240" w:lineRule="auto"/>
        <w:jc w:val="both"/>
        <w:rPr>
          <w:rFonts w:cs="Tahoma"/>
          <w:sz w:val="24"/>
          <w:szCs w:val="24"/>
        </w:rPr>
      </w:pPr>
      <w:r w:rsidRPr="007A4567">
        <w:rPr>
          <w:rFonts w:cs="Tahoma"/>
          <w:sz w:val="24"/>
          <w:szCs w:val="24"/>
        </w:rPr>
        <w:t>Yourself/</w:t>
      </w:r>
      <w:r w:rsidR="006B4F34" w:rsidRPr="007A4567">
        <w:rPr>
          <w:rFonts w:cs="Tahoma"/>
          <w:sz w:val="24"/>
          <w:szCs w:val="24"/>
        </w:rPr>
        <w:t>your group.</w:t>
      </w:r>
    </w:p>
    <w:p w14:paraId="55245930" w14:textId="77777777" w:rsidR="006B4F34" w:rsidRPr="007A4567" w:rsidRDefault="006B4F34" w:rsidP="0049431F">
      <w:pPr>
        <w:autoSpaceDE w:val="0"/>
        <w:autoSpaceDN w:val="0"/>
        <w:adjustRightInd w:val="0"/>
        <w:spacing w:after="0" w:line="240" w:lineRule="auto"/>
        <w:jc w:val="both"/>
        <w:rPr>
          <w:rFonts w:cs="Tahoma"/>
          <w:sz w:val="24"/>
          <w:szCs w:val="24"/>
        </w:rPr>
      </w:pPr>
    </w:p>
    <w:p w14:paraId="6E7E582F" w14:textId="4E996E45" w:rsidR="006B4F34" w:rsidRPr="007A4567" w:rsidRDefault="006B4F34" w:rsidP="0049431F">
      <w:pPr>
        <w:autoSpaceDE w:val="0"/>
        <w:autoSpaceDN w:val="0"/>
        <w:adjustRightInd w:val="0"/>
        <w:spacing w:after="0" w:line="240" w:lineRule="auto"/>
        <w:jc w:val="both"/>
        <w:rPr>
          <w:sz w:val="24"/>
          <w:szCs w:val="24"/>
        </w:rPr>
      </w:pPr>
      <w:r w:rsidRPr="007A4567">
        <w:rPr>
          <w:rFonts w:cs="Tahoma"/>
          <w:sz w:val="24"/>
          <w:szCs w:val="24"/>
        </w:rPr>
        <w:t>Louth County Council is committed to fair pay and a policy to pay the Artist.  Please refer to the Arts Council’s policy on</w:t>
      </w:r>
      <w:r w:rsidR="00281305" w:rsidRPr="007A4567">
        <w:rPr>
          <w:rFonts w:cs="Tahoma"/>
          <w:sz w:val="24"/>
          <w:szCs w:val="24"/>
        </w:rPr>
        <w:t xml:space="preserve"> </w:t>
      </w:r>
      <w:hyperlink r:id="rId10" w:history="1">
        <w:r w:rsidR="00281305" w:rsidRPr="007A4567">
          <w:rPr>
            <w:rStyle w:val="Hyperlink"/>
            <w:rFonts w:cs="Tahoma"/>
            <w:sz w:val="24"/>
            <w:szCs w:val="24"/>
          </w:rPr>
          <w:t>Paying the Artist</w:t>
        </w:r>
      </w:hyperlink>
      <w:r w:rsidR="00281305" w:rsidRPr="007A4567">
        <w:rPr>
          <w:rFonts w:cs="Tahoma"/>
          <w:sz w:val="24"/>
          <w:szCs w:val="24"/>
        </w:rPr>
        <w:t xml:space="preserve"> </w:t>
      </w:r>
      <w:r w:rsidRPr="007A4567">
        <w:rPr>
          <w:rFonts w:cs="Tahoma"/>
          <w:sz w:val="24"/>
          <w:szCs w:val="24"/>
        </w:rPr>
        <w:t xml:space="preserve">when valuing your time as an artist and those collaborating with you.  Your attention is also drawn to </w:t>
      </w:r>
      <w:hyperlink r:id="rId11" w:history="1">
        <w:r w:rsidR="00281305" w:rsidRPr="007A4567">
          <w:rPr>
            <w:rStyle w:val="Hyperlink"/>
            <w:rFonts w:cstheme="minorBidi"/>
            <w:sz w:val="24"/>
            <w:szCs w:val="24"/>
          </w:rPr>
          <w:t>Safe to Create</w:t>
        </w:r>
      </w:hyperlink>
      <w:r w:rsidR="00281305" w:rsidRPr="007A4567">
        <w:rPr>
          <w:sz w:val="24"/>
          <w:szCs w:val="24"/>
        </w:rPr>
        <w:t xml:space="preserve"> </w:t>
      </w:r>
      <w:r w:rsidRPr="007A4567">
        <w:rPr>
          <w:rFonts w:cs="Tahoma"/>
          <w:sz w:val="24"/>
          <w:szCs w:val="24"/>
        </w:rPr>
        <w:t xml:space="preserve"> where you will find more information about the Safe to Create Dignity at Work programme which aims to impact change on the culture and practices of the arts sector in Ireland to provide safer working conditions for artists and arts workers.</w:t>
      </w:r>
    </w:p>
    <w:p w14:paraId="0009E370" w14:textId="77777777" w:rsidR="006B4F34" w:rsidRPr="007A4567" w:rsidRDefault="006B4F34" w:rsidP="0049431F">
      <w:pPr>
        <w:autoSpaceDE w:val="0"/>
        <w:autoSpaceDN w:val="0"/>
        <w:adjustRightInd w:val="0"/>
        <w:spacing w:after="0" w:line="240" w:lineRule="auto"/>
        <w:jc w:val="both"/>
        <w:rPr>
          <w:rFonts w:cs="Tahoma"/>
          <w:sz w:val="24"/>
          <w:szCs w:val="24"/>
        </w:rPr>
      </w:pPr>
    </w:p>
    <w:p w14:paraId="1666E395" w14:textId="77777777" w:rsidR="00FD50BD" w:rsidRPr="007A4567" w:rsidRDefault="00E23269" w:rsidP="0049431F">
      <w:pPr>
        <w:pStyle w:val="NoSpacing"/>
        <w:jc w:val="both"/>
        <w:rPr>
          <w:rFonts w:cs="Arial"/>
          <w:b/>
          <w:sz w:val="24"/>
          <w:szCs w:val="24"/>
          <w:lang w:val="en-US"/>
        </w:rPr>
      </w:pPr>
      <w:r w:rsidRPr="007A4567">
        <w:rPr>
          <w:rFonts w:cs="Arial"/>
          <w:b/>
          <w:sz w:val="24"/>
          <w:szCs w:val="24"/>
          <w:lang w:val="en-US"/>
        </w:rPr>
        <w:t xml:space="preserve">Who can </w:t>
      </w:r>
      <w:r w:rsidR="00D273E0" w:rsidRPr="007A4567">
        <w:rPr>
          <w:rFonts w:cs="Arial"/>
          <w:b/>
          <w:sz w:val="24"/>
          <w:szCs w:val="24"/>
          <w:lang w:val="en-US"/>
        </w:rPr>
        <w:t>apply?</w:t>
      </w:r>
    </w:p>
    <w:p w14:paraId="04357ED6" w14:textId="77777777" w:rsidR="00D63A6C" w:rsidRPr="007A4567" w:rsidRDefault="0028675A" w:rsidP="00D63A6C">
      <w:pPr>
        <w:autoSpaceDE w:val="0"/>
        <w:autoSpaceDN w:val="0"/>
        <w:adjustRightInd w:val="0"/>
        <w:spacing w:after="0" w:line="240" w:lineRule="auto"/>
        <w:jc w:val="both"/>
        <w:rPr>
          <w:rFonts w:cs="Tahoma"/>
          <w:sz w:val="24"/>
          <w:szCs w:val="24"/>
        </w:rPr>
      </w:pPr>
      <w:r w:rsidRPr="007A4567">
        <w:rPr>
          <w:rFonts w:cs="Arial"/>
          <w:sz w:val="24"/>
          <w:szCs w:val="24"/>
          <w:lang w:val="en-US"/>
        </w:rPr>
        <w:t>The grant scheme is open to c</w:t>
      </w:r>
      <w:r w:rsidR="003C7E2F" w:rsidRPr="007A4567">
        <w:rPr>
          <w:rFonts w:cs="Arial"/>
          <w:sz w:val="24"/>
          <w:szCs w:val="24"/>
          <w:lang w:val="en-US"/>
        </w:rPr>
        <w:t xml:space="preserve">ommunity groups </w:t>
      </w:r>
      <w:r w:rsidRPr="007A4567">
        <w:rPr>
          <w:rFonts w:cs="Arial"/>
          <w:sz w:val="24"/>
          <w:szCs w:val="24"/>
          <w:lang w:val="en-US"/>
        </w:rPr>
        <w:t xml:space="preserve">and not for profit </w:t>
      </w:r>
      <w:proofErr w:type="spellStart"/>
      <w:r w:rsidRPr="007A4567">
        <w:rPr>
          <w:rFonts w:cs="Arial"/>
          <w:sz w:val="24"/>
          <w:szCs w:val="24"/>
          <w:lang w:val="en-US"/>
        </w:rPr>
        <w:t>organisations</w:t>
      </w:r>
      <w:proofErr w:type="spellEnd"/>
      <w:r w:rsidR="00E23269" w:rsidRPr="007A4567">
        <w:rPr>
          <w:rFonts w:cs="Arial"/>
          <w:sz w:val="24"/>
          <w:szCs w:val="24"/>
          <w:lang w:val="en-US"/>
        </w:rPr>
        <w:t>, arts, heritage and cultural groups, venues and societies.  Applications by individuals must be in partnership with a community, cultural or heritage group</w:t>
      </w:r>
      <w:r w:rsidR="00AD65F8" w:rsidRPr="007A4567">
        <w:rPr>
          <w:rFonts w:cs="Arial"/>
          <w:sz w:val="24"/>
          <w:szCs w:val="24"/>
          <w:lang w:val="en-US"/>
        </w:rPr>
        <w:t>.</w:t>
      </w:r>
      <w:r w:rsidR="003C7E2F" w:rsidRPr="007A4567">
        <w:rPr>
          <w:rFonts w:cs="Arial"/>
          <w:sz w:val="24"/>
          <w:szCs w:val="24"/>
          <w:lang w:val="en-US"/>
        </w:rPr>
        <w:t xml:space="preserve"> </w:t>
      </w:r>
      <w:r w:rsidR="00D63A6C" w:rsidRPr="007A4567">
        <w:rPr>
          <w:rFonts w:cs="Tahoma"/>
          <w:sz w:val="24"/>
          <w:szCs w:val="24"/>
        </w:rPr>
        <w:t xml:space="preserve">We welcome applicants who represent the diversity of Irish society. </w:t>
      </w:r>
    </w:p>
    <w:p w14:paraId="134F7F40" w14:textId="77777777" w:rsidR="00AD65F8" w:rsidRPr="007A4567" w:rsidRDefault="00AD65F8" w:rsidP="0049431F">
      <w:pPr>
        <w:pStyle w:val="NoSpacing"/>
        <w:jc w:val="both"/>
        <w:rPr>
          <w:rFonts w:cs="Arial"/>
          <w:sz w:val="24"/>
          <w:szCs w:val="24"/>
          <w:lang w:val="en-US"/>
        </w:rPr>
      </w:pPr>
    </w:p>
    <w:p w14:paraId="6BD181AC" w14:textId="77777777" w:rsidR="00BA1ADB" w:rsidRPr="007A4567" w:rsidRDefault="00BA1ADB" w:rsidP="0049431F">
      <w:pPr>
        <w:pStyle w:val="NoSpacing"/>
        <w:jc w:val="both"/>
        <w:rPr>
          <w:rFonts w:cs="Arial"/>
          <w:b/>
          <w:sz w:val="24"/>
          <w:szCs w:val="24"/>
          <w:lang w:val="en-US"/>
        </w:rPr>
      </w:pPr>
      <w:r w:rsidRPr="007A4567">
        <w:rPr>
          <w:rFonts w:cs="Arial"/>
          <w:b/>
          <w:sz w:val="24"/>
          <w:szCs w:val="24"/>
          <w:lang w:val="en-US"/>
        </w:rPr>
        <w:t>Eligibility</w:t>
      </w:r>
    </w:p>
    <w:p w14:paraId="5F689FCF" w14:textId="77777777" w:rsidR="00BA1ADB" w:rsidRPr="007A4567" w:rsidRDefault="00BA1ADB" w:rsidP="00BA1ADB">
      <w:pPr>
        <w:pStyle w:val="NoSpacing"/>
        <w:numPr>
          <w:ilvl w:val="0"/>
          <w:numId w:val="13"/>
        </w:numPr>
        <w:jc w:val="both"/>
        <w:rPr>
          <w:rFonts w:cs="Arial"/>
          <w:sz w:val="24"/>
          <w:szCs w:val="24"/>
          <w:lang w:val="en-US"/>
        </w:rPr>
      </w:pPr>
      <w:r w:rsidRPr="007A4567">
        <w:rPr>
          <w:rFonts w:cs="Arial"/>
          <w:sz w:val="24"/>
          <w:szCs w:val="24"/>
          <w:lang w:val="en-US"/>
        </w:rPr>
        <w:t>Applicants must be aged 18 years or older.</w:t>
      </w:r>
    </w:p>
    <w:p w14:paraId="4BC7A76F" w14:textId="77777777" w:rsidR="00BA1ADB" w:rsidRDefault="00BA1ADB" w:rsidP="00BA1ADB">
      <w:pPr>
        <w:pStyle w:val="NoSpacing"/>
        <w:numPr>
          <w:ilvl w:val="0"/>
          <w:numId w:val="13"/>
        </w:numPr>
        <w:jc w:val="both"/>
        <w:rPr>
          <w:rFonts w:cs="Arial"/>
          <w:sz w:val="24"/>
          <w:szCs w:val="24"/>
          <w:lang w:val="en-US"/>
        </w:rPr>
      </w:pPr>
      <w:r w:rsidRPr="007A4567">
        <w:rPr>
          <w:rFonts w:cs="Arial"/>
          <w:sz w:val="24"/>
          <w:szCs w:val="24"/>
          <w:lang w:val="en-US"/>
        </w:rPr>
        <w:t xml:space="preserve">All recipients of grant assistance under </w:t>
      </w:r>
      <w:proofErr w:type="spellStart"/>
      <w:r w:rsidRPr="007A4567">
        <w:rPr>
          <w:rFonts w:cs="Arial"/>
          <w:sz w:val="24"/>
          <w:szCs w:val="24"/>
          <w:lang w:val="en-US"/>
        </w:rPr>
        <w:t>Louths</w:t>
      </w:r>
      <w:proofErr w:type="spellEnd"/>
      <w:r w:rsidRPr="007A4567">
        <w:rPr>
          <w:rFonts w:cs="Arial"/>
          <w:sz w:val="24"/>
          <w:szCs w:val="24"/>
          <w:lang w:val="en-US"/>
        </w:rPr>
        <w:t>’ Creative Ireland Scheme for projects involving children or young people must have appropriate policies in place as regards Child Protection</w:t>
      </w:r>
      <w:r w:rsidR="000C1C88" w:rsidRPr="007A4567">
        <w:rPr>
          <w:rFonts w:cs="Arial"/>
          <w:sz w:val="24"/>
          <w:szCs w:val="24"/>
          <w:lang w:val="en-US"/>
        </w:rPr>
        <w:t xml:space="preserve"> and must have up to date Garda Vetting</w:t>
      </w:r>
      <w:r w:rsidRPr="007A4567">
        <w:rPr>
          <w:rFonts w:cs="Arial"/>
          <w:sz w:val="24"/>
          <w:szCs w:val="24"/>
          <w:lang w:val="en-US"/>
        </w:rPr>
        <w:t>.</w:t>
      </w:r>
    </w:p>
    <w:p w14:paraId="2C21F98C" w14:textId="16F7E062" w:rsidR="006046F2" w:rsidRPr="007A4567" w:rsidRDefault="006046F2" w:rsidP="00BA1ADB">
      <w:pPr>
        <w:pStyle w:val="NoSpacing"/>
        <w:numPr>
          <w:ilvl w:val="0"/>
          <w:numId w:val="13"/>
        </w:numPr>
        <w:jc w:val="both"/>
        <w:rPr>
          <w:rFonts w:cs="Arial"/>
          <w:sz w:val="24"/>
          <w:szCs w:val="24"/>
          <w:lang w:val="en-US"/>
        </w:rPr>
      </w:pPr>
      <w:r>
        <w:rPr>
          <w:rFonts w:cs="Arial"/>
          <w:sz w:val="24"/>
          <w:szCs w:val="24"/>
          <w:lang w:val="en-US"/>
        </w:rPr>
        <w:t>The projects must be carried out in County Louth</w:t>
      </w:r>
    </w:p>
    <w:p w14:paraId="5377F0DA" w14:textId="77777777" w:rsidR="00D63A6C" w:rsidRPr="007A4567" w:rsidRDefault="00D63A6C" w:rsidP="00BA1ADB">
      <w:pPr>
        <w:pStyle w:val="NoSpacing"/>
        <w:jc w:val="both"/>
        <w:rPr>
          <w:rFonts w:cs="Arial"/>
          <w:b/>
          <w:sz w:val="24"/>
          <w:szCs w:val="24"/>
          <w:lang w:val="en-US"/>
        </w:rPr>
      </w:pPr>
    </w:p>
    <w:p w14:paraId="3B5FC465" w14:textId="77777777" w:rsidR="00BA1ADB" w:rsidRPr="007A4567" w:rsidRDefault="00BA1ADB" w:rsidP="00BA1ADB">
      <w:pPr>
        <w:pStyle w:val="NoSpacing"/>
        <w:jc w:val="both"/>
        <w:rPr>
          <w:rFonts w:cs="Arial"/>
          <w:sz w:val="24"/>
          <w:szCs w:val="24"/>
          <w:lang w:val="en-US"/>
        </w:rPr>
      </w:pPr>
      <w:r w:rsidRPr="007A4567">
        <w:rPr>
          <w:rFonts w:cs="Arial"/>
          <w:b/>
          <w:sz w:val="24"/>
          <w:szCs w:val="24"/>
          <w:lang w:val="en-US"/>
        </w:rPr>
        <w:t xml:space="preserve">Ineligible </w:t>
      </w:r>
      <w:r w:rsidRPr="007A4567">
        <w:rPr>
          <w:rFonts w:cs="Arial"/>
          <w:sz w:val="24"/>
          <w:szCs w:val="24"/>
          <w:lang w:val="en-US"/>
        </w:rPr>
        <w:t>applications:</w:t>
      </w:r>
    </w:p>
    <w:p w14:paraId="63FE316D" w14:textId="77777777" w:rsidR="00BA1ADB" w:rsidRPr="007A4567" w:rsidRDefault="00BA1ADB" w:rsidP="00BA1ADB">
      <w:pPr>
        <w:pStyle w:val="NoSpacing"/>
        <w:numPr>
          <w:ilvl w:val="0"/>
          <w:numId w:val="14"/>
        </w:numPr>
        <w:jc w:val="both"/>
        <w:rPr>
          <w:rFonts w:cs="Arial"/>
          <w:sz w:val="24"/>
          <w:szCs w:val="24"/>
          <w:lang w:val="en-US"/>
        </w:rPr>
      </w:pPr>
      <w:r w:rsidRPr="007A4567">
        <w:rPr>
          <w:rFonts w:cs="Arial"/>
          <w:sz w:val="24"/>
          <w:szCs w:val="24"/>
          <w:lang w:val="en-US"/>
        </w:rPr>
        <w:t>Applications from individuals aged under 18 years of age, or individuals in second level education.</w:t>
      </w:r>
    </w:p>
    <w:p w14:paraId="29BB2187" w14:textId="77777777" w:rsidR="00BA1ADB" w:rsidRDefault="00BA1ADB" w:rsidP="00BA1ADB">
      <w:pPr>
        <w:pStyle w:val="NoSpacing"/>
        <w:numPr>
          <w:ilvl w:val="0"/>
          <w:numId w:val="14"/>
        </w:numPr>
        <w:jc w:val="both"/>
        <w:rPr>
          <w:rFonts w:cs="Arial"/>
          <w:sz w:val="24"/>
          <w:szCs w:val="24"/>
          <w:lang w:val="en-US"/>
        </w:rPr>
      </w:pPr>
      <w:r w:rsidRPr="007A4567">
        <w:rPr>
          <w:rFonts w:cs="Arial"/>
          <w:sz w:val="24"/>
          <w:szCs w:val="24"/>
          <w:lang w:val="en-US"/>
        </w:rPr>
        <w:t>Proposals for activities in retrospect</w:t>
      </w:r>
    </w:p>
    <w:p w14:paraId="0030016B" w14:textId="5B264AC0" w:rsidR="006046F2" w:rsidRPr="007A4567" w:rsidRDefault="006046F2" w:rsidP="00BA1ADB">
      <w:pPr>
        <w:pStyle w:val="NoSpacing"/>
        <w:numPr>
          <w:ilvl w:val="0"/>
          <w:numId w:val="14"/>
        </w:numPr>
        <w:jc w:val="both"/>
        <w:rPr>
          <w:rFonts w:cs="Arial"/>
          <w:sz w:val="24"/>
          <w:szCs w:val="24"/>
          <w:lang w:val="en-US"/>
        </w:rPr>
      </w:pPr>
      <w:r>
        <w:rPr>
          <w:rFonts w:cs="Arial"/>
          <w:sz w:val="24"/>
          <w:szCs w:val="24"/>
          <w:lang w:val="en-US"/>
        </w:rPr>
        <w:t>Film production and post</w:t>
      </w:r>
      <w:r w:rsidR="00EE13B6">
        <w:rPr>
          <w:rFonts w:cs="Arial"/>
          <w:sz w:val="24"/>
          <w:szCs w:val="24"/>
          <w:lang w:val="en-US"/>
        </w:rPr>
        <w:t>-</w:t>
      </w:r>
      <w:r>
        <w:rPr>
          <w:rFonts w:cs="Arial"/>
          <w:sz w:val="24"/>
          <w:szCs w:val="24"/>
          <w:lang w:val="en-US"/>
        </w:rPr>
        <w:t>production costs</w:t>
      </w:r>
    </w:p>
    <w:p w14:paraId="0B020659" w14:textId="77777777" w:rsidR="0028675A" w:rsidRPr="00E23269" w:rsidRDefault="0028675A" w:rsidP="0049431F">
      <w:pPr>
        <w:pStyle w:val="NoSpacing"/>
        <w:jc w:val="both"/>
        <w:rPr>
          <w:rFonts w:cs="Arial"/>
          <w:sz w:val="24"/>
          <w:szCs w:val="24"/>
          <w:lang w:val="en-US"/>
        </w:rPr>
      </w:pPr>
    </w:p>
    <w:p w14:paraId="67BA30B0" w14:textId="77777777" w:rsidR="00D273E0" w:rsidRDefault="00D273E0" w:rsidP="0049431F">
      <w:pPr>
        <w:pStyle w:val="NoSpacing"/>
        <w:jc w:val="both"/>
        <w:rPr>
          <w:rFonts w:cs="Arial"/>
          <w:b/>
          <w:sz w:val="24"/>
          <w:szCs w:val="24"/>
          <w:lang w:val="en-US"/>
        </w:rPr>
      </w:pPr>
    </w:p>
    <w:p w14:paraId="6CEABE28" w14:textId="77777777" w:rsidR="00441977" w:rsidRDefault="00441977" w:rsidP="0049431F">
      <w:pPr>
        <w:pStyle w:val="NoSpacing"/>
        <w:jc w:val="both"/>
        <w:rPr>
          <w:rFonts w:cs="Arial"/>
          <w:b/>
          <w:sz w:val="24"/>
          <w:szCs w:val="24"/>
          <w:lang w:val="en-US"/>
        </w:rPr>
      </w:pPr>
    </w:p>
    <w:p w14:paraId="730D3C94" w14:textId="77777777" w:rsidR="006046F2" w:rsidRDefault="006046F2" w:rsidP="0049431F">
      <w:pPr>
        <w:pStyle w:val="NoSpacing"/>
        <w:jc w:val="both"/>
        <w:rPr>
          <w:rFonts w:cs="Arial"/>
          <w:b/>
          <w:sz w:val="24"/>
          <w:szCs w:val="24"/>
          <w:lang w:val="en-US"/>
        </w:rPr>
      </w:pPr>
    </w:p>
    <w:p w14:paraId="0D93F9A3" w14:textId="77777777" w:rsidR="006046F2" w:rsidRDefault="006046F2" w:rsidP="0049431F">
      <w:pPr>
        <w:pStyle w:val="NoSpacing"/>
        <w:jc w:val="both"/>
        <w:rPr>
          <w:rFonts w:cs="Arial"/>
          <w:b/>
          <w:sz w:val="24"/>
          <w:szCs w:val="24"/>
          <w:lang w:val="en-US"/>
        </w:rPr>
      </w:pPr>
    </w:p>
    <w:p w14:paraId="048DE5CB" w14:textId="77777777" w:rsidR="00441977" w:rsidRDefault="00441977" w:rsidP="0049431F">
      <w:pPr>
        <w:pStyle w:val="NoSpacing"/>
        <w:jc w:val="both"/>
        <w:rPr>
          <w:rFonts w:cs="Arial"/>
          <w:b/>
          <w:sz w:val="24"/>
          <w:szCs w:val="24"/>
          <w:lang w:val="en-US"/>
        </w:rPr>
      </w:pPr>
    </w:p>
    <w:p w14:paraId="52B54788" w14:textId="77777777" w:rsidR="00441977" w:rsidRDefault="00441977" w:rsidP="0049431F">
      <w:pPr>
        <w:pStyle w:val="NoSpacing"/>
        <w:jc w:val="both"/>
        <w:rPr>
          <w:rFonts w:cs="Arial"/>
          <w:b/>
          <w:sz w:val="24"/>
          <w:szCs w:val="24"/>
          <w:lang w:val="en-US"/>
        </w:rPr>
      </w:pPr>
    </w:p>
    <w:p w14:paraId="0F85FB62" w14:textId="77777777" w:rsidR="00693940" w:rsidRPr="00F52807" w:rsidRDefault="00693940" w:rsidP="0049431F">
      <w:pPr>
        <w:pStyle w:val="NoSpacing"/>
        <w:jc w:val="both"/>
        <w:rPr>
          <w:rFonts w:cs="Arial"/>
          <w:b/>
          <w:sz w:val="24"/>
          <w:szCs w:val="24"/>
          <w:lang w:val="en-US"/>
        </w:rPr>
      </w:pPr>
      <w:r w:rsidRPr="00F52807">
        <w:rPr>
          <w:rFonts w:cs="Arial"/>
          <w:b/>
          <w:sz w:val="24"/>
          <w:szCs w:val="24"/>
          <w:lang w:val="en-US"/>
        </w:rPr>
        <w:t>For this grant fund</w:t>
      </w:r>
      <w:r w:rsidR="00084F04">
        <w:rPr>
          <w:rFonts w:cs="Arial"/>
          <w:b/>
          <w:sz w:val="24"/>
          <w:szCs w:val="24"/>
          <w:lang w:val="en-US"/>
        </w:rPr>
        <w:t xml:space="preserve"> applicants</w:t>
      </w:r>
      <w:r w:rsidRPr="00F52807">
        <w:rPr>
          <w:rFonts w:cs="Arial"/>
          <w:b/>
          <w:sz w:val="24"/>
          <w:szCs w:val="24"/>
          <w:lang w:val="en-US"/>
        </w:rPr>
        <w:t xml:space="preserve"> </w:t>
      </w:r>
      <w:r w:rsidR="00E00815">
        <w:rPr>
          <w:rFonts w:cs="Arial"/>
          <w:b/>
          <w:sz w:val="24"/>
          <w:szCs w:val="24"/>
          <w:lang w:val="en-US"/>
        </w:rPr>
        <w:t>should focus on at least 1 of the following pillars</w:t>
      </w:r>
      <w:r w:rsidRPr="00F52807">
        <w:rPr>
          <w:rFonts w:cs="Arial"/>
          <w:b/>
          <w:sz w:val="24"/>
          <w:szCs w:val="24"/>
          <w:lang w:val="en-US"/>
        </w:rPr>
        <w:t>:</w:t>
      </w:r>
    </w:p>
    <w:p w14:paraId="2209A350" w14:textId="77777777" w:rsidR="00E00815" w:rsidRDefault="00E00815" w:rsidP="00E00815">
      <w:pPr>
        <w:pStyle w:val="NoSpacing"/>
        <w:numPr>
          <w:ilvl w:val="0"/>
          <w:numId w:val="2"/>
        </w:numPr>
        <w:jc w:val="both"/>
        <w:rPr>
          <w:rFonts w:cs="Arial"/>
          <w:i/>
          <w:sz w:val="24"/>
          <w:szCs w:val="24"/>
          <w:lang w:val="en-US"/>
        </w:rPr>
      </w:pPr>
      <w:r>
        <w:rPr>
          <w:rFonts w:cs="Arial"/>
          <w:i/>
          <w:sz w:val="24"/>
          <w:szCs w:val="24"/>
          <w:lang w:val="en-US"/>
        </w:rPr>
        <w:t>Creative Youth</w:t>
      </w:r>
      <w:r w:rsidR="00441977">
        <w:rPr>
          <w:rFonts w:cs="Arial"/>
          <w:i/>
          <w:sz w:val="24"/>
          <w:szCs w:val="24"/>
          <w:lang w:val="en-US"/>
        </w:rPr>
        <w:t xml:space="preserve"> </w:t>
      </w:r>
    </w:p>
    <w:p w14:paraId="66CAFD31" w14:textId="77777777" w:rsidR="00E00815" w:rsidRDefault="00E00815" w:rsidP="00E00815">
      <w:pPr>
        <w:pStyle w:val="NoSpacing"/>
        <w:numPr>
          <w:ilvl w:val="0"/>
          <w:numId w:val="2"/>
        </w:numPr>
        <w:jc w:val="both"/>
        <w:rPr>
          <w:rFonts w:cs="Arial"/>
          <w:i/>
          <w:sz w:val="24"/>
          <w:szCs w:val="24"/>
          <w:lang w:val="en-US"/>
        </w:rPr>
      </w:pPr>
      <w:r>
        <w:rPr>
          <w:rFonts w:cs="Arial"/>
          <w:i/>
          <w:sz w:val="24"/>
          <w:szCs w:val="24"/>
          <w:lang w:val="en-US"/>
        </w:rPr>
        <w:t>Creative Communities</w:t>
      </w:r>
    </w:p>
    <w:p w14:paraId="1460256F" w14:textId="77777777" w:rsidR="00E00815" w:rsidRDefault="00E00815" w:rsidP="00E00815">
      <w:pPr>
        <w:pStyle w:val="NoSpacing"/>
        <w:numPr>
          <w:ilvl w:val="0"/>
          <w:numId w:val="2"/>
        </w:numPr>
        <w:jc w:val="both"/>
        <w:rPr>
          <w:rFonts w:cs="Arial"/>
          <w:i/>
          <w:sz w:val="24"/>
          <w:szCs w:val="24"/>
          <w:lang w:val="en-US"/>
        </w:rPr>
      </w:pPr>
      <w:r>
        <w:rPr>
          <w:rFonts w:cs="Arial"/>
          <w:i/>
          <w:sz w:val="24"/>
          <w:szCs w:val="24"/>
          <w:lang w:val="en-US"/>
        </w:rPr>
        <w:t>Creative Industries</w:t>
      </w:r>
    </w:p>
    <w:p w14:paraId="4788C4A0" w14:textId="77777777" w:rsidR="00E00815" w:rsidRDefault="00E00815" w:rsidP="00E00815">
      <w:pPr>
        <w:pStyle w:val="NoSpacing"/>
        <w:numPr>
          <w:ilvl w:val="0"/>
          <w:numId w:val="2"/>
        </w:numPr>
        <w:jc w:val="both"/>
        <w:rPr>
          <w:rFonts w:cs="Arial"/>
          <w:i/>
          <w:sz w:val="24"/>
          <w:szCs w:val="24"/>
          <w:lang w:val="en-US"/>
        </w:rPr>
      </w:pPr>
      <w:r>
        <w:rPr>
          <w:rFonts w:cs="Arial"/>
          <w:i/>
          <w:sz w:val="24"/>
          <w:szCs w:val="24"/>
          <w:lang w:val="en-US"/>
        </w:rPr>
        <w:t>Creative Health and Wellbeing</w:t>
      </w:r>
    </w:p>
    <w:p w14:paraId="64EC1BE5" w14:textId="77777777" w:rsidR="00E00815" w:rsidRDefault="00E00815" w:rsidP="00E00815">
      <w:pPr>
        <w:pStyle w:val="NoSpacing"/>
        <w:numPr>
          <w:ilvl w:val="0"/>
          <w:numId w:val="2"/>
        </w:numPr>
        <w:jc w:val="both"/>
        <w:rPr>
          <w:rFonts w:cs="Arial"/>
          <w:i/>
          <w:sz w:val="24"/>
          <w:szCs w:val="24"/>
          <w:lang w:val="en-US"/>
        </w:rPr>
      </w:pPr>
      <w:r>
        <w:rPr>
          <w:rFonts w:cs="Arial"/>
          <w:i/>
          <w:sz w:val="24"/>
          <w:szCs w:val="24"/>
          <w:lang w:val="en-US"/>
        </w:rPr>
        <w:t>Creative Climate Action and Sustainability</w:t>
      </w:r>
    </w:p>
    <w:p w14:paraId="50F6FE00" w14:textId="77777777" w:rsidR="001831F4" w:rsidRDefault="001831F4" w:rsidP="0049431F">
      <w:pPr>
        <w:pStyle w:val="NoSpacing"/>
        <w:jc w:val="both"/>
        <w:rPr>
          <w:rFonts w:cs="Arial"/>
          <w:i/>
          <w:sz w:val="24"/>
          <w:szCs w:val="24"/>
          <w:lang w:val="en-US"/>
        </w:rPr>
      </w:pPr>
    </w:p>
    <w:p w14:paraId="2E7B2FBA" w14:textId="77777777" w:rsidR="007A4567" w:rsidRDefault="007A4567" w:rsidP="0049431F">
      <w:pPr>
        <w:pStyle w:val="NoSpacing"/>
        <w:jc w:val="both"/>
        <w:rPr>
          <w:rFonts w:cstheme="minorHAnsi"/>
          <w:sz w:val="24"/>
          <w:szCs w:val="24"/>
        </w:rPr>
      </w:pPr>
      <w:r>
        <w:rPr>
          <w:rFonts w:cstheme="minorHAnsi"/>
          <w:sz w:val="24"/>
          <w:szCs w:val="24"/>
        </w:rPr>
        <w:t xml:space="preserve">You can find a link to the Culture and Creativity Strategy </w:t>
      </w:r>
      <w:hyperlink r:id="rId12" w:history="1">
        <w:r>
          <w:rPr>
            <w:rStyle w:val="Hyperlink"/>
            <w:rFonts w:cstheme="minorHAnsi"/>
            <w:sz w:val="24"/>
            <w:szCs w:val="24"/>
          </w:rPr>
          <w:t>here</w:t>
        </w:r>
      </w:hyperlink>
    </w:p>
    <w:p w14:paraId="46E2B15C" w14:textId="77777777" w:rsidR="007A4567" w:rsidRDefault="007A4567" w:rsidP="0049431F">
      <w:pPr>
        <w:pStyle w:val="NoSpacing"/>
        <w:jc w:val="both"/>
        <w:rPr>
          <w:rFonts w:cs="Arial"/>
          <w:i/>
          <w:sz w:val="24"/>
          <w:szCs w:val="24"/>
          <w:lang w:val="en-US"/>
        </w:rPr>
      </w:pPr>
    </w:p>
    <w:p w14:paraId="01BAF882" w14:textId="77777777" w:rsidR="00084F04" w:rsidRDefault="00AD65F8" w:rsidP="00084F04">
      <w:pPr>
        <w:pStyle w:val="NoSpacing"/>
        <w:jc w:val="both"/>
        <w:rPr>
          <w:rFonts w:cstheme="minorHAnsi"/>
          <w:b/>
          <w:sz w:val="24"/>
          <w:szCs w:val="24"/>
        </w:rPr>
      </w:pPr>
      <w:r>
        <w:rPr>
          <w:rFonts w:cstheme="minorHAnsi"/>
          <w:b/>
          <w:sz w:val="24"/>
          <w:szCs w:val="24"/>
        </w:rPr>
        <w:t xml:space="preserve">What funding is </w:t>
      </w:r>
      <w:r w:rsidR="00D273E0">
        <w:rPr>
          <w:rFonts w:cstheme="minorHAnsi"/>
          <w:b/>
          <w:sz w:val="24"/>
          <w:szCs w:val="24"/>
        </w:rPr>
        <w:t>available?</w:t>
      </w:r>
    </w:p>
    <w:p w14:paraId="7CDC3DC8" w14:textId="3FA08C65" w:rsidR="00080597" w:rsidRDefault="00080597" w:rsidP="00084F04">
      <w:pPr>
        <w:pStyle w:val="NoSpacing"/>
        <w:jc w:val="both"/>
        <w:rPr>
          <w:rFonts w:cstheme="minorHAnsi"/>
          <w:sz w:val="24"/>
          <w:szCs w:val="24"/>
        </w:rPr>
      </w:pPr>
      <w:r>
        <w:rPr>
          <w:rFonts w:cstheme="minorHAnsi"/>
          <w:sz w:val="24"/>
          <w:szCs w:val="24"/>
        </w:rPr>
        <w:t xml:space="preserve">There </w:t>
      </w:r>
      <w:r w:rsidR="00EE13B6">
        <w:rPr>
          <w:rFonts w:cstheme="minorHAnsi"/>
          <w:sz w:val="24"/>
          <w:szCs w:val="24"/>
        </w:rPr>
        <w:t>are</w:t>
      </w:r>
      <w:r>
        <w:rPr>
          <w:rFonts w:cstheme="minorHAnsi"/>
          <w:sz w:val="24"/>
          <w:szCs w:val="24"/>
        </w:rPr>
        <w:t xml:space="preserve"> 2 available strands of funding:</w:t>
      </w:r>
    </w:p>
    <w:p w14:paraId="283B2875" w14:textId="77777777" w:rsidR="00080597" w:rsidRDefault="00080597" w:rsidP="00084F04">
      <w:pPr>
        <w:pStyle w:val="NoSpacing"/>
        <w:jc w:val="both"/>
        <w:rPr>
          <w:rFonts w:cstheme="minorHAnsi"/>
          <w:sz w:val="24"/>
          <w:szCs w:val="24"/>
        </w:rPr>
      </w:pPr>
    </w:p>
    <w:p w14:paraId="008BD238" w14:textId="77777777" w:rsidR="00AD65F8" w:rsidRDefault="00080597" w:rsidP="00084F04">
      <w:pPr>
        <w:pStyle w:val="NoSpacing"/>
        <w:jc w:val="both"/>
        <w:rPr>
          <w:rFonts w:cstheme="minorHAnsi"/>
          <w:sz w:val="24"/>
          <w:szCs w:val="24"/>
        </w:rPr>
      </w:pPr>
      <w:r w:rsidRPr="00080597">
        <w:rPr>
          <w:rFonts w:cstheme="minorHAnsi"/>
          <w:b/>
          <w:sz w:val="24"/>
          <w:szCs w:val="24"/>
        </w:rPr>
        <w:t>Strand 1 – Small scale community projects</w:t>
      </w:r>
      <w:r>
        <w:rPr>
          <w:rFonts w:cstheme="minorHAnsi"/>
          <w:sz w:val="24"/>
          <w:szCs w:val="24"/>
        </w:rPr>
        <w:t xml:space="preserve">. </w:t>
      </w:r>
      <w:r w:rsidR="00AD65F8">
        <w:rPr>
          <w:rFonts w:cstheme="minorHAnsi"/>
          <w:sz w:val="24"/>
          <w:szCs w:val="24"/>
        </w:rPr>
        <w:t>The level of grant assistance for any one pr</w:t>
      </w:r>
      <w:r w:rsidR="008018CA">
        <w:rPr>
          <w:rFonts w:cstheme="minorHAnsi"/>
          <w:sz w:val="24"/>
          <w:szCs w:val="24"/>
        </w:rPr>
        <w:t xml:space="preserve">oject will range from </w:t>
      </w:r>
      <w:r w:rsidR="00067CDE">
        <w:rPr>
          <w:rFonts w:cstheme="minorHAnsi"/>
          <w:b/>
          <w:sz w:val="24"/>
          <w:szCs w:val="24"/>
        </w:rPr>
        <w:t>€500 to €5</w:t>
      </w:r>
      <w:r w:rsidR="00AD65F8" w:rsidRPr="00D273E0">
        <w:rPr>
          <w:rFonts w:cstheme="minorHAnsi"/>
          <w:b/>
          <w:sz w:val="24"/>
          <w:szCs w:val="24"/>
        </w:rPr>
        <w:t>,000</w:t>
      </w:r>
      <w:r w:rsidR="00AD65F8">
        <w:rPr>
          <w:rFonts w:cstheme="minorHAnsi"/>
          <w:sz w:val="24"/>
          <w:szCs w:val="24"/>
        </w:rPr>
        <w:t>.</w:t>
      </w:r>
      <w:r>
        <w:rPr>
          <w:rFonts w:cstheme="minorHAnsi"/>
          <w:sz w:val="24"/>
          <w:szCs w:val="24"/>
        </w:rPr>
        <w:t xml:space="preserve">  This strand is specifically for an artist to work with 1 </w:t>
      </w:r>
      <w:proofErr w:type="gramStart"/>
      <w:r>
        <w:rPr>
          <w:rFonts w:cstheme="minorHAnsi"/>
          <w:sz w:val="24"/>
          <w:szCs w:val="24"/>
        </w:rPr>
        <w:t>particular community</w:t>
      </w:r>
      <w:proofErr w:type="gramEnd"/>
      <w:r>
        <w:rPr>
          <w:rFonts w:cstheme="minorHAnsi"/>
          <w:sz w:val="24"/>
          <w:szCs w:val="24"/>
        </w:rPr>
        <w:t xml:space="preserve"> group, or demographic. </w:t>
      </w:r>
    </w:p>
    <w:p w14:paraId="0F0C6D49" w14:textId="77777777" w:rsidR="00080597" w:rsidRDefault="00080597" w:rsidP="00084F04">
      <w:pPr>
        <w:pStyle w:val="NoSpacing"/>
        <w:jc w:val="both"/>
        <w:rPr>
          <w:rFonts w:cstheme="minorHAnsi"/>
          <w:sz w:val="24"/>
          <w:szCs w:val="24"/>
        </w:rPr>
      </w:pPr>
    </w:p>
    <w:p w14:paraId="6AC9532C" w14:textId="21F1E8D3" w:rsidR="00080597" w:rsidRDefault="00080597" w:rsidP="00084F04">
      <w:pPr>
        <w:pStyle w:val="NoSpacing"/>
        <w:jc w:val="both"/>
        <w:rPr>
          <w:rFonts w:cstheme="minorHAnsi"/>
          <w:sz w:val="24"/>
          <w:szCs w:val="24"/>
        </w:rPr>
      </w:pPr>
      <w:r w:rsidRPr="00080597">
        <w:rPr>
          <w:rFonts w:cstheme="minorHAnsi"/>
          <w:b/>
          <w:sz w:val="24"/>
          <w:szCs w:val="24"/>
        </w:rPr>
        <w:t>Strand 2 – Large Scale Legacy Funding</w:t>
      </w:r>
      <w:r>
        <w:rPr>
          <w:rFonts w:cstheme="minorHAnsi"/>
          <w:sz w:val="24"/>
          <w:szCs w:val="24"/>
        </w:rPr>
        <w:t xml:space="preserve"> – The level of grant assistance for any one project will range from </w:t>
      </w:r>
      <w:r w:rsidRPr="007B525F">
        <w:rPr>
          <w:rFonts w:cstheme="minorHAnsi"/>
          <w:b/>
          <w:bCs/>
          <w:sz w:val="24"/>
          <w:szCs w:val="24"/>
        </w:rPr>
        <w:t>€5,000 to €1</w:t>
      </w:r>
      <w:r w:rsidR="006046F2" w:rsidRPr="007B525F">
        <w:rPr>
          <w:rFonts w:cstheme="minorHAnsi"/>
          <w:b/>
          <w:bCs/>
          <w:sz w:val="24"/>
          <w:szCs w:val="24"/>
        </w:rPr>
        <w:t>0</w:t>
      </w:r>
      <w:r w:rsidRPr="007B525F">
        <w:rPr>
          <w:rFonts w:cstheme="minorHAnsi"/>
          <w:b/>
          <w:bCs/>
          <w:sz w:val="24"/>
          <w:szCs w:val="24"/>
        </w:rPr>
        <w:t>,000</w:t>
      </w:r>
      <w:r>
        <w:rPr>
          <w:rFonts w:cstheme="minorHAnsi"/>
          <w:sz w:val="24"/>
          <w:szCs w:val="24"/>
        </w:rPr>
        <w:t xml:space="preserve">. This strand is specifically for large scale projects of impact with a </w:t>
      </w:r>
      <w:proofErr w:type="gramStart"/>
      <w:r>
        <w:rPr>
          <w:rFonts w:cstheme="minorHAnsi"/>
          <w:sz w:val="24"/>
          <w:szCs w:val="24"/>
        </w:rPr>
        <w:t>wide reaching</w:t>
      </w:r>
      <w:proofErr w:type="gramEnd"/>
      <w:r>
        <w:rPr>
          <w:rFonts w:cstheme="minorHAnsi"/>
          <w:sz w:val="24"/>
          <w:szCs w:val="24"/>
        </w:rPr>
        <w:t xml:space="preserve"> audience or extensive public engagement. Projects must be in partnership with an arts or cultural organisation</w:t>
      </w:r>
      <w:r w:rsidR="003F5498">
        <w:rPr>
          <w:rFonts w:cstheme="minorHAnsi"/>
          <w:sz w:val="24"/>
          <w:szCs w:val="24"/>
        </w:rPr>
        <w:t>, or an established community organisation</w:t>
      </w:r>
      <w:r>
        <w:rPr>
          <w:rFonts w:cstheme="minorHAnsi"/>
          <w:sz w:val="24"/>
          <w:szCs w:val="24"/>
        </w:rPr>
        <w:t xml:space="preserve"> and must show ability to deliver.  </w:t>
      </w:r>
    </w:p>
    <w:p w14:paraId="4888B988" w14:textId="77777777" w:rsidR="00AD65F8" w:rsidRDefault="00AD65F8" w:rsidP="00084F04">
      <w:pPr>
        <w:pStyle w:val="NoSpacing"/>
        <w:jc w:val="both"/>
        <w:rPr>
          <w:rFonts w:cstheme="minorHAnsi"/>
          <w:sz w:val="24"/>
          <w:szCs w:val="24"/>
        </w:rPr>
      </w:pPr>
    </w:p>
    <w:p w14:paraId="40425FE9" w14:textId="77777777" w:rsidR="00AD65F8" w:rsidRDefault="00AD65F8" w:rsidP="00084F04">
      <w:pPr>
        <w:pStyle w:val="NoSpacing"/>
        <w:jc w:val="both"/>
        <w:rPr>
          <w:rFonts w:cstheme="minorHAnsi"/>
          <w:b/>
          <w:sz w:val="24"/>
          <w:szCs w:val="24"/>
        </w:rPr>
      </w:pPr>
      <w:r>
        <w:rPr>
          <w:rFonts w:cstheme="minorHAnsi"/>
          <w:b/>
          <w:sz w:val="24"/>
          <w:szCs w:val="24"/>
        </w:rPr>
        <w:t>To be eligible for funding</w:t>
      </w:r>
      <w:r w:rsidR="000808E5">
        <w:rPr>
          <w:rFonts w:cstheme="minorHAnsi"/>
          <w:b/>
          <w:sz w:val="24"/>
          <w:szCs w:val="24"/>
        </w:rPr>
        <w:t>,</w:t>
      </w:r>
      <w:r>
        <w:rPr>
          <w:rFonts w:cstheme="minorHAnsi"/>
          <w:b/>
          <w:sz w:val="24"/>
          <w:szCs w:val="24"/>
        </w:rPr>
        <w:t xml:space="preserve"> projects/events must:</w:t>
      </w:r>
    </w:p>
    <w:p w14:paraId="4D664EC0" w14:textId="77777777" w:rsidR="00AD65F8" w:rsidRPr="00AD65F8" w:rsidRDefault="00AD65F8" w:rsidP="00AD65F8">
      <w:pPr>
        <w:pStyle w:val="NoSpacing"/>
        <w:numPr>
          <w:ilvl w:val="0"/>
          <w:numId w:val="7"/>
        </w:numPr>
        <w:jc w:val="both"/>
        <w:rPr>
          <w:rFonts w:cstheme="minorHAnsi"/>
          <w:sz w:val="24"/>
          <w:szCs w:val="24"/>
        </w:rPr>
      </w:pPr>
      <w:r w:rsidRPr="00AD65F8">
        <w:rPr>
          <w:rFonts w:cstheme="minorHAnsi"/>
          <w:sz w:val="24"/>
          <w:szCs w:val="24"/>
        </w:rPr>
        <w:t>Take place in County Louth</w:t>
      </w:r>
    </w:p>
    <w:p w14:paraId="68E8052C" w14:textId="77777777" w:rsidR="00AD65F8" w:rsidRDefault="00AD65F8" w:rsidP="00AD65F8">
      <w:pPr>
        <w:pStyle w:val="NoSpacing"/>
        <w:numPr>
          <w:ilvl w:val="0"/>
          <w:numId w:val="7"/>
        </w:numPr>
        <w:jc w:val="both"/>
        <w:rPr>
          <w:rFonts w:cstheme="minorHAnsi"/>
          <w:sz w:val="24"/>
          <w:szCs w:val="24"/>
        </w:rPr>
      </w:pPr>
      <w:r>
        <w:rPr>
          <w:rFonts w:cstheme="minorHAnsi"/>
          <w:sz w:val="24"/>
          <w:szCs w:val="24"/>
        </w:rPr>
        <w:t>be organised by an individual/community/</w:t>
      </w:r>
      <w:r w:rsidR="006C065A">
        <w:rPr>
          <w:rFonts w:cstheme="minorHAnsi"/>
          <w:sz w:val="24"/>
          <w:szCs w:val="24"/>
        </w:rPr>
        <w:t>arts organisation/</w:t>
      </w:r>
      <w:r>
        <w:rPr>
          <w:rFonts w:cstheme="minorHAnsi"/>
          <w:sz w:val="24"/>
          <w:szCs w:val="24"/>
        </w:rPr>
        <w:t>voluntary group based in Louth</w:t>
      </w:r>
    </w:p>
    <w:p w14:paraId="281B58A1" w14:textId="77777777" w:rsidR="00017122" w:rsidRDefault="00AD65F8" w:rsidP="00AD65F8">
      <w:pPr>
        <w:pStyle w:val="NoSpacing"/>
        <w:numPr>
          <w:ilvl w:val="0"/>
          <w:numId w:val="7"/>
        </w:numPr>
        <w:jc w:val="both"/>
        <w:rPr>
          <w:rFonts w:cstheme="minorHAnsi"/>
          <w:sz w:val="24"/>
          <w:szCs w:val="24"/>
        </w:rPr>
      </w:pPr>
      <w:r w:rsidRPr="00017122">
        <w:rPr>
          <w:rFonts w:cstheme="minorHAnsi"/>
          <w:sz w:val="24"/>
          <w:szCs w:val="24"/>
        </w:rPr>
        <w:t>encourage or benefit participation in the Creative Ireland programme and enhance the awarene</w:t>
      </w:r>
      <w:r w:rsidR="00017122" w:rsidRPr="00017122">
        <w:rPr>
          <w:rFonts w:cstheme="minorHAnsi"/>
          <w:sz w:val="24"/>
          <w:szCs w:val="24"/>
        </w:rPr>
        <w:t>ss of</w:t>
      </w:r>
      <w:r w:rsidR="003C7E2F" w:rsidRPr="00017122">
        <w:rPr>
          <w:rFonts w:cstheme="minorHAnsi"/>
          <w:sz w:val="24"/>
          <w:szCs w:val="24"/>
        </w:rPr>
        <w:t xml:space="preserve"> culture</w:t>
      </w:r>
      <w:r w:rsidR="00017122" w:rsidRPr="00017122">
        <w:rPr>
          <w:rFonts w:cstheme="minorHAnsi"/>
          <w:sz w:val="24"/>
          <w:szCs w:val="24"/>
        </w:rPr>
        <w:t xml:space="preserve"> and creativity</w:t>
      </w:r>
      <w:r w:rsidR="003C7E2F" w:rsidRPr="00017122">
        <w:rPr>
          <w:rFonts w:cstheme="minorHAnsi"/>
          <w:sz w:val="24"/>
          <w:szCs w:val="24"/>
        </w:rPr>
        <w:t xml:space="preserve"> in the local area </w:t>
      </w:r>
    </w:p>
    <w:p w14:paraId="3C23E4B1" w14:textId="77777777" w:rsidR="00AD65F8" w:rsidRPr="00017122" w:rsidRDefault="00C36F74" w:rsidP="00AD65F8">
      <w:pPr>
        <w:pStyle w:val="NoSpacing"/>
        <w:numPr>
          <w:ilvl w:val="0"/>
          <w:numId w:val="7"/>
        </w:numPr>
        <w:jc w:val="both"/>
        <w:rPr>
          <w:rFonts w:cstheme="minorHAnsi"/>
          <w:sz w:val="24"/>
          <w:szCs w:val="24"/>
        </w:rPr>
      </w:pPr>
      <w:r w:rsidRPr="00017122">
        <w:rPr>
          <w:rFonts w:cstheme="minorHAnsi"/>
          <w:sz w:val="24"/>
          <w:szCs w:val="24"/>
        </w:rPr>
        <w:t>be accessible to diverse audiences and participants and will be inclusive in theme and approach</w:t>
      </w:r>
    </w:p>
    <w:p w14:paraId="480929B9" w14:textId="77777777" w:rsidR="00C36F74" w:rsidRDefault="00C36F74" w:rsidP="00AD65F8">
      <w:pPr>
        <w:pStyle w:val="NoSpacing"/>
        <w:numPr>
          <w:ilvl w:val="0"/>
          <w:numId w:val="7"/>
        </w:numPr>
        <w:jc w:val="both"/>
        <w:rPr>
          <w:rFonts w:cstheme="minorHAnsi"/>
          <w:sz w:val="24"/>
          <w:szCs w:val="24"/>
        </w:rPr>
      </w:pPr>
      <w:r>
        <w:rPr>
          <w:rFonts w:cstheme="minorHAnsi"/>
          <w:sz w:val="24"/>
          <w:szCs w:val="24"/>
        </w:rPr>
        <w:t>be designed on a realistic financial basis and provide good value for money.</w:t>
      </w:r>
    </w:p>
    <w:p w14:paraId="22928CBA" w14:textId="4BF12195" w:rsidR="00C36F74" w:rsidRPr="002957FC" w:rsidRDefault="00C36F74" w:rsidP="00AD65F8">
      <w:pPr>
        <w:pStyle w:val="NoSpacing"/>
        <w:numPr>
          <w:ilvl w:val="0"/>
          <w:numId w:val="7"/>
        </w:numPr>
        <w:jc w:val="both"/>
        <w:rPr>
          <w:rFonts w:cstheme="minorHAnsi"/>
          <w:sz w:val="24"/>
          <w:szCs w:val="24"/>
        </w:rPr>
      </w:pPr>
      <w:r w:rsidRPr="006C065A">
        <w:rPr>
          <w:rFonts w:cstheme="minorHAnsi"/>
          <w:sz w:val="24"/>
          <w:szCs w:val="24"/>
          <w:u w:val="single"/>
        </w:rPr>
        <w:t>be completed and payment claimed before 31</w:t>
      </w:r>
      <w:r w:rsidRPr="006C065A">
        <w:rPr>
          <w:rFonts w:cstheme="minorHAnsi"/>
          <w:sz w:val="24"/>
          <w:szCs w:val="24"/>
          <w:u w:val="single"/>
          <w:vertAlign w:val="superscript"/>
        </w:rPr>
        <w:t>st</w:t>
      </w:r>
      <w:r w:rsidRPr="006C065A">
        <w:rPr>
          <w:rFonts w:cstheme="minorHAnsi"/>
          <w:sz w:val="24"/>
          <w:szCs w:val="24"/>
          <w:u w:val="single"/>
        </w:rPr>
        <w:t xml:space="preserve"> October </w:t>
      </w:r>
      <w:r w:rsidR="00EE13B6">
        <w:rPr>
          <w:rFonts w:cstheme="minorHAnsi"/>
          <w:sz w:val="24"/>
          <w:szCs w:val="24"/>
          <w:u w:val="single"/>
        </w:rPr>
        <w:t>2026</w:t>
      </w:r>
      <w:r>
        <w:rPr>
          <w:rFonts w:cstheme="minorHAnsi"/>
          <w:sz w:val="24"/>
          <w:szCs w:val="24"/>
        </w:rPr>
        <w:t xml:space="preserve">.  This deadline is to facilitate our drawdown from the Creative Ireland programme and unfortunately is </w:t>
      </w:r>
      <w:r w:rsidR="00D273E0">
        <w:rPr>
          <w:rFonts w:cstheme="minorHAnsi"/>
          <w:b/>
          <w:sz w:val="24"/>
          <w:szCs w:val="24"/>
        </w:rPr>
        <w:t>not</w:t>
      </w:r>
      <w:r>
        <w:rPr>
          <w:rFonts w:cstheme="minorHAnsi"/>
          <w:b/>
          <w:sz w:val="24"/>
          <w:szCs w:val="24"/>
        </w:rPr>
        <w:t xml:space="preserve"> negotiable.</w:t>
      </w:r>
    </w:p>
    <w:p w14:paraId="6B2D9256" w14:textId="77777777" w:rsidR="002957FC" w:rsidRDefault="002957FC" w:rsidP="002957FC">
      <w:pPr>
        <w:pStyle w:val="NoSpacing"/>
        <w:jc w:val="both"/>
        <w:rPr>
          <w:rFonts w:cstheme="minorHAnsi"/>
          <w:b/>
          <w:sz w:val="24"/>
          <w:szCs w:val="24"/>
        </w:rPr>
      </w:pPr>
    </w:p>
    <w:p w14:paraId="4E53D41E" w14:textId="77777777" w:rsidR="002957FC" w:rsidRDefault="002957FC" w:rsidP="002957FC">
      <w:pPr>
        <w:pStyle w:val="NoSpacing"/>
        <w:jc w:val="both"/>
        <w:rPr>
          <w:rFonts w:cstheme="minorHAnsi"/>
          <w:b/>
          <w:sz w:val="24"/>
          <w:szCs w:val="24"/>
        </w:rPr>
      </w:pPr>
      <w:r w:rsidRPr="002957FC">
        <w:rPr>
          <w:rFonts w:cstheme="minorHAnsi"/>
          <w:b/>
          <w:sz w:val="24"/>
          <w:szCs w:val="24"/>
        </w:rPr>
        <w:t xml:space="preserve">In </w:t>
      </w:r>
      <w:proofErr w:type="gramStart"/>
      <w:r w:rsidRPr="002957FC">
        <w:rPr>
          <w:rFonts w:cstheme="minorHAnsi"/>
          <w:b/>
          <w:sz w:val="24"/>
          <w:szCs w:val="24"/>
        </w:rPr>
        <w:t>addition</w:t>
      </w:r>
      <w:proofErr w:type="gramEnd"/>
      <w:r w:rsidRPr="002957FC">
        <w:rPr>
          <w:rFonts w:cstheme="minorHAnsi"/>
          <w:b/>
          <w:sz w:val="24"/>
          <w:szCs w:val="24"/>
        </w:rPr>
        <w:t xml:space="preserve"> the following details must be supplied</w:t>
      </w:r>
    </w:p>
    <w:p w14:paraId="00FD6BE1" w14:textId="77777777" w:rsidR="002957FC" w:rsidRDefault="002957FC" w:rsidP="002957FC">
      <w:pPr>
        <w:pStyle w:val="NoSpacing"/>
        <w:numPr>
          <w:ilvl w:val="0"/>
          <w:numId w:val="8"/>
        </w:numPr>
        <w:jc w:val="both"/>
        <w:rPr>
          <w:rFonts w:cstheme="minorHAnsi"/>
          <w:sz w:val="24"/>
          <w:szCs w:val="24"/>
        </w:rPr>
      </w:pPr>
      <w:r w:rsidRPr="002957FC">
        <w:rPr>
          <w:rFonts w:cstheme="minorHAnsi"/>
          <w:sz w:val="24"/>
          <w:szCs w:val="24"/>
        </w:rPr>
        <w:t>A full breakdown of costs for</w:t>
      </w:r>
      <w:r>
        <w:rPr>
          <w:rFonts w:cstheme="minorHAnsi"/>
          <w:sz w:val="24"/>
          <w:szCs w:val="24"/>
        </w:rPr>
        <w:t xml:space="preserve"> undertaking the project including copies of quotations</w:t>
      </w:r>
    </w:p>
    <w:p w14:paraId="15203636" w14:textId="77777777" w:rsidR="002957FC" w:rsidRDefault="002957FC" w:rsidP="002957FC">
      <w:pPr>
        <w:pStyle w:val="NoSpacing"/>
        <w:numPr>
          <w:ilvl w:val="0"/>
          <w:numId w:val="8"/>
        </w:numPr>
        <w:jc w:val="both"/>
        <w:rPr>
          <w:rFonts w:cstheme="minorHAnsi"/>
          <w:sz w:val="24"/>
          <w:szCs w:val="24"/>
        </w:rPr>
      </w:pPr>
      <w:r>
        <w:rPr>
          <w:rFonts w:cstheme="minorHAnsi"/>
          <w:sz w:val="24"/>
          <w:szCs w:val="24"/>
        </w:rPr>
        <w:t>A timeline for completion of project</w:t>
      </w:r>
    </w:p>
    <w:p w14:paraId="0FCC7430" w14:textId="77777777" w:rsidR="002957FC" w:rsidRDefault="002957FC" w:rsidP="002957FC">
      <w:pPr>
        <w:pStyle w:val="NoSpacing"/>
        <w:numPr>
          <w:ilvl w:val="0"/>
          <w:numId w:val="8"/>
        </w:numPr>
        <w:jc w:val="both"/>
        <w:rPr>
          <w:rFonts w:cstheme="minorHAnsi"/>
          <w:sz w:val="24"/>
          <w:szCs w:val="24"/>
        </w:rPr>
      </w:pPr>
      <w:r>
        <w:rPr>
          <w:rFonts w:cstheme="minorHAnsi"/>
          <w:sz w:val="24"/>
          <w:szCs w:val="24"/>
        </w:rPr>
        <w:t>The anticipated target audience</w:t>
      </w:r>
    </w:p>
    <w:p w14:paraId="319207C1" w14:textId="51333229" w:rsidR="002957FC" w:rsidRDefault="002957FC" w:rsidP="002957FC">
      <w:pPr>
        <w:pStyle w:val="NoSpacing"/>
        <w:numPr>
          <w:ilvl w:val="0"/>
          <w:numId w:val="8"/>
        </w:numPr>
        <w:jc w:val="both"/>
        <w:rPr>
          <w:rFonts w:cstheme="minorHAnsi"/>
          <w:sz w:val="24"/>
          <w:szCs w:val="24"/>
        </w:rPr>
      </w:pPr>
      <w:r>
        <w:rPr>
          <w:rFonts w:cstheme="minorHAnsi"/>
          <w:sz w:val="24"/>
          <w:szCs w:val="24"/>
        </w:rPr>
        <w:t>CV of artist/practitioner</w:t>
      </w:r>
      <w:r w:rsidR="00EE13B6">
        <w:rPr>
          <w:rFonts w:cstheme="minorHAnsi"/>
          <w:sz w:val="24"/>
          <w:szCs w:val="24"/>
        </w:rPr>
        <w:t>(s)</w:t>
      </w:r>
      <w:r>
        <w:rPr>
          <w:rFonts w:cstheme="minorHAnsi"/>
          <w:sz w:val="24"/>
          <w:szCs w:val="24"/>
        </w:rPr>
        <w:t xml:space="preserve"> where relevant </w:t>
      </w:r>
    </w:p>
    <w:p w14:paraId="4A403CAF" w14:textId="77777777" w:rsidR="002957FC" w:rsidRDefault="002957FC" w:rsidP="002957FC">
      <w:pPr>
        <w:pStyle w:val="NoSpacing"/>
        <w:numPr>
          <w:ilvl w:val="0"/>
          <w:numId w:val="8"/>
        </w:numPr>
        <w:jc w:val="both"/>
        <w:rPr>
          <w:rFonts w:cstheme="minorHAnsi"/>
          <w:sz w:val="24"/>
          <w:szCs w:val="24"/>
        </w:rPr>
      </w:pPr>
      <w:r>
        <w:rPr>
          <w:rFonts w:cstheme="minorHAnsi"/>
          <w:sz w:val="24"/>
          <w:szCs w:val="24"/>
        </w:rPr>
        <w:t xml:space="preserve">Any additional supports and funding that may be required and </w:t>
      </w:r>
      <w:r w:rsidR="006C065A">
        <w:rPr>
          <w:rFonts w:cstheme="minorHAnsi"/>
          <w:sz w:val="24"/>
          <w:szCs w:val="24"/>
        </w:rPr>
        <w:t xml:space="preserve">evidence that these </w:t>
      </w:r>
      <w:r>
        <w:rPr>
          <w:rFonts w:cstheme="minorHAnsi"/>
          <w:sz w:val="24"/>
          <w:szCs w:val="24"/>
        </w:rPr>
        <w:t>have been secured</w:t>
      </w:r>
    </w:p>
    <w:p w14:paraId="1D64E54C" w14:textId="77777777" w:rsidR="002957FC" w:rsidRDefault="002957FC" w:rsidP="002957FC">
      <w:pPr>
        <w:pStyle w:val="NoSpacing"/>
        <w:jc w:val="both"/>
        <w:rPr>
          <w:rFonts w:cstheme="minorHAnsi"/>
          <w:b/>
          <w:sz w:val="24"/>
          <w:szCs w:val="24"/>
        </w:rPr>
      </w:pPr>
    </w:p>
    <w:p w14:paraId="42BD5CFE" w14:textId="77777777" w:rsidR="002957FC" w:rsidRPr="002957FC" w:rsidRDefault="002957FC" w:rsidP="002957FC">
      <w:pPr>
        <w:pStyle w:val="NoSpacing"/>
        <w:jc w:val="both"/>
        <w:rPr>
          <w:rFonts w:cstheme="minorHAnsi"/>
          <w:b/>
          <w:sz w:val="24"/>
          <w:szCs w:val="24"/>
        </w:rPr>
      </w:pPr>
      <w:r>
        <w:rPr>
          <w:rFonts w:cstheme="minorHAnsi"/>
          <w:b/>
          <w:sz w:val="24"/>
          <w:szCs w:val="24"/>
        </w:rPr>
        <w:t>Items that are excluded from the fund include:</w:t>
      </w:r>
    </w:p>
    <w:p w14:paraId="75A54194" w14:textId="77777777" w:rsidR="00875670" w:rsidRDefault="00875670" w:rsidP="00875670">
      <w:pPr>
        <w:pStyle w:val="NoSpacing"/>
        <w:numPr>
          <w:ilvl w:val="0"/>
          <w:numId w:val="9"/>
        </w:numPr>
        <w:jc w:val="both"/>
        <w:rPr>
          <w:rFonts w:cstheme="minorHAnsi"/>
          <w:sz w:val="24"/>
          <w:szCs w:val="24"/>
        </w:rPr>
      </w:pPr>
      <w:r w:rsidRPr="00875670">
        <w:rPr>
          <w:rFonts w:cstheme="minorHAnsi"/>
          <w:sz w:val="24"/>
          <w:szCs w:val="24"/>
        </w:rPr>
        <w:t>Cap</w:t>
      </w:r>
      <w:r>
        <w:rPr>
          <w:rFonts w:cstheme="minorHAnsi"/>
          <w:sz w:val="24"/>
          <w:szCs w:val="24"/>
        </w:rPr>
        <w:t>ital projects and infrastructural projects</w:t>
      </w:r>
    </w:p>
    <w:p w14:paraId="5FD1CBA4" w14:textId="77777777" w:rsidR="00875670" w:rsidRDefault="000C1C88" w:rsidP="00875670">
      <w:pPr>
        <w:pStyle w:val="NoSpacing"/>
        <w:numPr>
          <w:ilvl w:val="0"/>
          <w:numId w:val="9"/>
        </w:numPr>
        <w:jc w:val="both"/>
        <w:rPr>
          <w:rFonts w:cstheme="minorHAnsi"/>
          <w:sz w:val="24"/>
          <w:szCs w:val="24"/>
        </w:rPr>
      </w:pPr>
      <w:r>
        <w:rPr>
          <w:rFonts w:cstheme="minorHAnsi"/>
          <w:sz w:val="24"/>
          <w:szCs w:val="24"/>
        </w:rPr>
        <w:t xml:space="preserve">Purchase of </w:t>
      </w:r>
      <w:r w:rsidR="00875670">
        <w:rPr>
          <w:rFonts w:cstheme="minorHAnsi"/>
          <w:sz w:val="24"/>
          <w:szCs w:val="24"/>
        </w:rPr>
        <w:t>Equipment</w:t>
      </w:r>
    </w:p>
    <w:p w14:paraId="0E7E3C9B" w14:textId="77777777" w:rsidR="00875670" w:rsidRDefault="00875670" w:rsidP="00875670">
      <w:pPr>
        <w:pStyle w:val="NoSpacing"/>
        <w:numPr>
          <w:ilvl w:val="0"/>
          <w:numId w:val="9"/>
        </w:numPr>
        <w:jc w:val="both"/>
        <w:rPr>
          <w:rFonts w:cstheme="minorHAnsi"/>
          <w:sz w:val="24"/>
          <w:szCs w:val="24"/>
        </w:rPr>
      </w:pPr>
      <w:r>
        <w:rPr>
          <w:rFonts w:cstheme="minorHAnsi"/>
          <w:sz w:val="24"/>
          <w:szCs w:val="24"/>
        </w:rPr>
        <w:t>Fuel Costs</w:t>
      </w:r>
    </w:p>
    <w:p w14:paraId="1BE7BA9C" w14:textId="77777777" w:rsidR="00875670" w:rsidRDefault="00875670" w:rsidP="00875670">
      <w:pPr>
        <w:pStyle w:val="NoSpacing"/>
        <w:numPr>
          <w:ilvl w:val="0"/>
          <w:numId w:val="9"/>
        </w:numPr>
        <w:jc w:val="both"/>
        <w:rPr>
          <w:rFonts w:cstheme="minorHAnsi"/>
          <w:sz w:val="24"/>
          <w:szCs w:val="24"/>
        </w:rPr>
      </w:pPr>
      <w:r>
        <w:rPr>
          <w:rFonts w:cstheme="minorHAnsi"/>
          <w:sz w:val="24"/>
          <w:szCs w:val="24"/>
        </w:rPr>
        <w:t>Spends on alcoholic beverages, food, fines, legal costs, penalty payments, prizes</w:t>
      </w:r>
    </w:p>
    <w:p w14:paraId="23EEC445" w14:textId="77777777" w:rsidR="00875670" w:rsidRDefault="000808E5" w:rsidP="00875670">
      <w:pPr>
        <w:pStyle w:val="NoSpacing"/>
        <w:numPr>
          <w:ilvl w:val="0"/>
          <w:numId w:val="9"/>
        </w:numPr>
        <w:jc w:val="both"/>
        <w:rPr>
          <w:rFonts w:cstheme="minorHAnsi"/>
          <w:sz w:val="24"/>
          <w:szCs w:val="24"/>
        </w:rPr>
      </w:pPr>
      <w:r>
        <w:rPr>
          <w:rFonts w:cstheme="minorHAnsi"/>
          <w:sz w:val="24"/>
          <w:szCs w:val="24"/>
        </w:rPr>
        <w:t xml:space="preserve">Wages and salaries relating to </w:t>
      </w:r>
      <w:r w:rsidR="00875670">
        <w:rPr>
          <w:rFonts w:cstheme="minorHAnsi"/>
          <w:sz w:val="24"/>
          <w:szCs w:val="24"/>
        </w:rPr>
        <w:t>administration costs</w:t>
      </w:r>
      <w:r>
        <w:rPr>
          <w:rFonts w:cstheme="minorHAnsi"/>
          <w:sz w:val="24"/>
          <w:szCs w:val="24"/>
        </w:rPr>
        <w:t xml:space="preserve"> </w:t>
      </w:r>
      <w:r w:rsidR="006C065A">
        <w:rPr>
          <w:rFonts w:cstheme="minorHAnsi"/>
          <w:sz w:val="24"/>
          <w:szCs w:val="24"/>
        </w:rPr>
        <w:t>(Strand 1 only)</w:t>
      </w:r>
    </w:p>
    <w:p w14:paraId="19EC5D7D" w14:textId="77777777" w:rsidR="00875670" w:rsidRDefault="00875670" w:rsidP="00875670">
      <w:pPr>
        <w:pStyle w:val="NoSpacing"/>
        <w:numPr>
          <w:ilvl w:val="0"/>
          <w:numId w:val="9"/>
        </w:numPr>
        <w:jc w:val="both"/>
        <w:rPr>
          <w:rFonts w:cstheme="minorHAnsi"/>
          <w:sz w:val="24"/>
          <w:szCs w:val="24"/>
        </w:rPr>
      </w:pPr>
      <w:proofErr w:type="gramStart"/>
      <w:r>
        <w:rPr>
          <w:rFonts w:cstheme="minorHAnsi"/>
          <w:sz w:val="24"/>
          <w:szCs w:val="24"/>
        </w:rPr>
        <w:t>Generally</w:t>
      </w:r>
      <w:proofErr w:type="gramEnd"/>
      <w:r>
        <w:rPr>
          <w:rFonts w:cstheme="minorHAnsi"/>
          <w:sz w:val="24"/>
          <w:szCs w:val="24"/>
        </w:rPr>
        <w:t xml:space="preserve"> the cost of items for resale are ineligible</w:t>
      </w:r>
    </w:p>
    <w:p w14:paraId="1BCB56C2" w14:textId="77777777" w:rsidR="006577F8" w:rsidRDefault="006577F8" w:rsidP="00875670">
      <w:pPr>
        <w:pStyle w:val="NoSpacing"/>
        <w:numPr>
          <w:ilvl w:val="0"/>
          <w:numId w:val="9"/>
        </w:numPr>
        <w:jc w:val="both"/>
        <w:rPr>
          <w:rFonts w:cstheme="minorHAnsi"/>
          <w:sz w:val="24"/>
          <w:szCs w:val="24"/>
        </w:rPr>
      </w:pPr>
      <w:r>
        <w:rPr>
          <w:rFonts w:cstheme="minorHAnsi"/>
          <w:sz w:val="24"/>
          <w:szCs w:val="24"/>
        </w:rPr>
        <w:t xml:space="preserve">Items of expenditure incurred prior to the approval of grant funding </w:t>
      </w:r>
      <w:r w:rsidR="00F64414">
        <w:rPr>
          <w:rFonts w:cstheme="minorHAnsi"/>
          <w:sz w:val="24"/>
          <w:szCs w:val="24"/>
        </w:rPr>
        <w:t>is not eligible for recoupment</w:t>
      </w:r>
    </w:p>
    <w:p w14:paraId="62CC1BDA" w14:textId="77777777" w:rsidR="00D273E0" w:rsidRDefault="00D273E0" w:rsidP="00875670">
      <w:pPr>
        <w:pStyle w:val="NoSpacing"/>
        <w:jc w:val="both"/>
        <w:rPr>
          <w:rFonts w:cstheme="minorHAnsi"/>
          <w:b/>
          <w:sz w:val="24"/>
          <w:szCs w:val="24"/>
        </w:rPr>
      </w:pPr>
    </w:p>
    <w:p w14:paraId="4B55700F" w14:textId="77777777" w:rsidR="006C065A" w:rsidRDefault="006C065A" w:rsidP="00875670">
      <w:pPr>
        <w:pStyle w:val="NoSpacing"/>
        <w:jc w:val="both"/>
        <w:rPr>
          <w:rFonts w:cstheme="minorHAnsi"/>
          <w:b/>
          <w:sz w:val="24"/>
          <w:szCs w:val="24"/>
        </w:rPr>
      </w:pPr>
    </w:p>
    <w:p w14:paraId="27B8BE93" w14:textId="77777777" w:rsidR="006C065A" w:rsidRDefault="006C065A" w:rsidP="00875670">
      <w:pPr>
        <w:pStyle w:val="NoSpacing"/>
        <w:jc w:val="both"/>
        <w:rPr>
          <w:rFonts w:cstheme="minorHAnsi"/>
          <w:b/>
          <w:sz w:val="24"/>
          <w:szCs w:val="24"/>
        </w:rPr>
      </w:pPr>
    </w:p>
    <w:p w14:paraId="7573E00C" w14:textId="77777777" w:rsidR="006C065A" w:rsidRDefault="006C065A" w:rsidP="00875670">
      <w:pPr>
        <w:pStyle w:val="NoSpacing"/>
        <w:jc w:val="both"/>
        <w:rPr>
          <w:rFonts w:cstheme="minorHAnsi"/>
          <w:b/>
          <w:sz w:val="24"/>
          <w:szCs w:val="24"/>
        </w:rPr>
      </w:pPr>
    </w:p>
    <w:p w14:paraId="7967139B" w14:textId="77777777" w:rsidR="00875670" w:rsidRPr="00AD4459" w:rsidRDefault="00AD4459" w:rsidP="00875670">
      <w:pPr>
        <w:pStyle w:val="NoSpacing"/>
        <w:jc w:val="both"/>
        <w:rPr>
          <w:rFonts w:cstheme="minorHAnsi"/>
          <w:b/>
          <w:sz w:val="24"/>
          <w:szCs w:val="24"/>
        </w:rPr>
      </w:pPr>
      <w:r w:rsidRPr="00AD4459">
        <w:rPr>
          <w:rFonts w:cstheme="minorHAnsi"/>
          <w:b/>
          <w:sz w:val="24"/>
          <w:szCs w:val="24"/>
        </w:rPr>
        <w:t>Assessment process:</w:t>
      </w:r>
    </w:p>
    <w:p w14:paraId="02682D34" w14:textId="77777777" w:rsidR="00AD4459" w:rsidRDefault="00AD4459" w:rsidP="00AD4459">
      <w:pPr>
        <w:pStyle w:val="NoSpacing"/>
        <w:numPr>
          <w:ilvl w:val="0"/>
          <w:numId w:val="10"/>
        </w:numPr>
        <w:jc w:val="both"/>
        <w:rPr>
          <w:rFonts w:cstheme="minorHAnsi"/>
          <w:sz w:val="24"/>
          <w:szCs w:val="24"/>
        </w:rPr>
      </w:pPr>
      <w:r>
        <w:rPr>
          <w:rFonts w:cstheme="minorHAnsi"/>
          <w:sz w:val="24"/>
          <w:szCs w:val="24"/>
        </w:rPr>
        <w:t xml:space="preserve">All events and projects will be assessed by an </w:t>
      </w:r>
      <w:r w:rsidR="003F5498">
        <w:rPr>
          <w:rFonts w:cstheme="minorHAnsi"/>
          <w:sz w:val="24"/>
          <w:szCs w:val="24"/>
        </w:rPr>
        <w:t>independent panel under the following scoring system:</w:t>
      </w:r>
    </w:p>
    <w:p w14:paraId="719ADC29" w14:textId="77777777" w:rsidR="003F5498" w:rsidRDefault="003F5498" w:rsidP="003F5498">
      <w:pPr>
        <w:pStyle w:val="NoSpacing"/>
        <w:numPr>
          <w:ilvl w:val="1"/>
          <w:numId w:val="10"/>
        </w:numPr>
        <w:jc w:val="both"/>
        <w:rPr>
          <w:rFonts w:cstheme="minorHAnsi"/>
          <w:sz w:val="24"/>
          <w:szCs w:val="24"/>
        </w:rPr>
      </w:pPr>
      <w:r>
        <w:rPr>
          <w:rFonts w:cstheme="minorHAnsi"/>
          <w:sz w:val="24"/>
          <w:szCs w:val="24"/>
        </w:rPr>
        <w:t>Track Record of Applicant – 30%</w:t>
      </w:r>
    </w:p>
    <w:p w14:paraId="5CFCFA8B" w14:textId="77777777" w:rsidR="003F5498" w:rsidRDefault="003F5498" w:rsidP="003F5498">
      <w:pPr>
        <w:pStyle w:val="NoSpacing"/>
        <w:numPr>
          <w:ilvl w:val="1"/>
          <w:numId w:val="10"/>
        </w:numPr>
        <w:jc w:val="both"/>
        <w:rPr>
          <w:rFonts w:cstheme="minorHAnsi"/>
          <w:sz w:val="24"/>
          <w:szCs w:val="24"/>
        </w:rPr>
      </w:pPr>
      <w:r>
        <w:rPr>
          <w:rFonts w:cstheme="minorHAnsi"/>
          <w:sz w:val="24"/>
          <w:szCs w:val="24"/>
        </w:rPr>
        <w:t>Strength of Application and Project Proposal to the goals of the Creative Ireland Culture Strategy – 40%</w:t>
      </w:r>
    </w:p>
    <w:p w14:paraId="70249BC2" w14:textId="77777777" w:rsidR="003F5498" w:rsidRDefault="003F5498" w:rsidP="003F5498">
      <w:pPr>
        <w:pStyle w:val="NoSpacing"/>
        <w:numPr>
          <w:ilvl w:val="1"/>
          <w:numId w:val="10"/>
        </w:numPr>
        <w:jc w:val="both"/>
        <w:rPr>
          <w:rFonts w:cstheme="minorHAnsi"/>
          <w:sz w:val="24"/>
          <w:szCs w:val="24"/>
        </w:rPr>
      </w:pPr>
      <w:r>
        <w:rPr>
          <w:rFonts w:cstheme="minorHAnsi"/>
          <w:sz w:val="24"/>
          <w:szCs w:val="24"/>
        </w:rPr>
        <w:t>Community/Public Engagement impact – 15%</w:t>
      </w:r>
    </w:p>
    <w:p w14:paraId="47784595" w14:textId="77777777" w:rsidR="003F5498" w:rsidRDefault="003F5498" w:rsidP="003F5498">
      <w:pPr>
        <w:pStyle w:val="NoSpacing"/>
        <w:numPr>
          <w:ilvl w:val="1"/>
          <w:numId w:val="10"/>
        </w:numPr>
        <w:jc w:val="both"/>
        <w:rPr>
          <w:rFonts w:cstheme="minorHAnsi"/>
          <w:sz w:val="24"/>
          <w:szCs w:val="24"/>
        </w:rPr>
      </w:pPr>
      <w:r>
        <w:rPr>
          <w:rFonts w:cstheme="minorHAnsi"/>
          <w:sz w:val="24"/>
          <w:szCs w:val="24"/>
        </w:rPr>
        <w:t>Value for money – 15%</w:t>
      </w:r>
    </w:p>
    <w:p w14:paraId="6C123261" w14:textId="77777777" w:rsidR="003F5498" w:rsidRDefault="003F5498" w:rsidP="003F5498">
      <w:pPr>
        <w:pStyle w:val="NoSpacing"/>
        <w:jc w:val="both"/>
        <w:rPr>
          <w:rFonts w:cstheme="minorHAnsi"/>
          <w:sz w:val="24"/>
          <w:szCs w:val="24"/>
        </w:rPr>
      </w:pPr>
    </w:p>
    <w:p w14:paraId="1123977F" w14:textId="77777777" w:rsidR="00AD4459" w:rsidRDefault="00AD4459" w:rsidP="00AD4459">
      <w:pPr>
        <w:pStyle w:val="NoSpacing"/>
        <w:numPr>
          <w:ilvl w:val="0"/>
          <w:numId w:val="10"/>
        </w:numPr>
        <w:jc w:val="both"/>
        <w:rPr>
          <w:rFonts w:cstheme="minorHAnsi"/>
          <w:sz w:val="24"/>
          <w:szCs w:val="24"/>
        </w:rPr>
      </w:pPr>
      <w:r>
        <w:rPr>
          <w:rFonts w:cstheme="minorHAnsi"/>
          <w:sz w:val="24"/>
          <w:szCs w:val="24"/>
        </w:rPr>
        <w:t>Funding will be allocated based on the recommendations of this panel</w:t>
      </w:r>
      <w:r w:rsidR="003F5498">
        <w:rPr>
          <w:rFonts w:cstheme="minorHAnsi"/>
          <w:sz w:val="24"/>
          <w:szCs w:val="24"/>
        </w:rPr>
        <w:t xml:space="preserve"> following assessment</w:t>
      </w:r>
    </w:p>
    <w:p w14:paraId="1D77981D" w14:textId="77777777" w:rsidR="000411D9" w:rsidRDefault="000411D9" w:rsidP="000411D9">
      <w:pPr>
        <w:pStyle w:val="NoSpacing"/>
        <w:numPr>
          <w:ilvl w:val="0"/>
          <w:numId w:val="10"/>
        </w:numPr>
        <w:jc w:val="both"/>
        <w:rPr>
          <w:rFonts w:cstheme="minorHAnsi"/>
          <w:sz w:val="24"/>
          <w:szCs w:val="24"/>
        </w:rPr>
      </w:pPr>
      <w:r>
        <w:rPr>
          <w:rFonts w:cstheme="minorHAnsi"/>
          <w:sz w:val="24"/>
          <w:szCs w:val="24"/>
        </w:rPr>
        <w:t xml:space="preserve">All applicants will be advised of </w:t>
      </w:r>
      <w:r w:rsidR="006577F8">
        <w:rPr>
          <w:rFonts w:cstheme="minorHAnsi"/>
          <w:sz w:val="24"/>
          <w:szCs w:val="24"/>
        </w:rPr>
        <w:t xml:space="preserve">the </w:t>
      </w:r>
      <w:r>
        <w:rPr>
          <w:rFonts w:cstheme="minorHAnsi"/>
          <w:sz w:val="24"/>
          <w:szCs w:val="24"/>
        </w:rPr>
        <w:t>decision by email.</w:t>
      </w:r>
    </w:p>
    <w:p w14:paraId="10135420" w14:textId="77777777" w:rsidR="00AD4459" w:rsidRDefault="00AD4459" w:rsidP="00AD4459">
      <w:pPr>
        <w:pStyle w:val="NoSpacing"/>
        <w:numPr>
          <w:ilvl w:val="0"/>
          <w:numId w:val="10"/>
        </w:numPr>
        <w:jc w:val="both"/>
        <w:rPr>
          <w:rFonts w:cstheme="minorHAnsi"/>
          <w:sz w:val="24"/>
          <w:szCs w:val="24"/>
        </w:rPr>
      </w:pPr>
      <w:r>
        <w:rPr>
          <w:rFonts w:cstheme="minorHAnsi"/>
          <w:sz w:val="24"/>
          <w:szCs w:val="24"/>
        </w:rPr>
        <w:t>Successful applicants will receive a letter of offer which will detail all conditions and requirements</w:t>
      </w:r>
      <w:r w:rsidR="000C1C88">
        <w:rPr>
          <w:rFonts w:cstheme="minorHAnsi"/>
          <w:sz w:val="24"/>
          <w:szCs w:val="24"/>
        </w:rPr>
        <w:t>.</w:t>
      </w:r>
      <w:r>
        <w:rPr>
          <w:rFonts w:cstheme="minorHAnsi"/>
          <w:sz w:val="24"/>
          <w:szCs w:val="24"/>
        </w:rPr>
        <w:t xml:space="preserve"> </w:t>
      </w:r>
      <w:r w:rsidR="000C1C88" w:rsidRPr="000C1C88">
        <w:rPr>
          <w:rFonts w:cstheme="minorHAnsi"/>
          <w:sz w:val="24"/>
          <w:szCs w:val="24"/>
          <w:u w:val="single"/>
        </w:rPr>
        <w:t>T</w:t>
      </w:r>
      <w:r w:rsidRPr="000C1C88">
        <w:rPr>
          <w:rFonts w:cstheme="minorHAnsi"/>
          <w:sz w:val="24"/>
          <w:szCs w:val="24"/>
          <w:u w:val="single"/>
        </w:rPr>
        <w:t>his must be signed and returned by the date specified</w:t>
      </w:r>
      <w:r w:rsidR="000808E5">
        <w:rPr>
          <w:rFonts w:cstheme="minorHAnsi"/>
          <w:sz w:val="24"/>
          <w:szCs w:val="24"/>
          <w:u w:val="single"/>
        </w:rPr>
        <w:t xml:space="preserve"> on the letter</w:t>
      </w:r>
      <w:r w:rsidR="000C1C88" w:rsidRPr="000C1C88">
        <w:rPr>
          <w:rFonts w:cstheme="minorHAnsi"/>
          <w:sz w:val="24"/>
          <w:szCs w:val="24"/>
          <w:u w:val="single"/>
        </w:rPr>
        <w:t>.</w:t>
      </w:r>
      <w:r>
        <w:rPr>
          <w:rFonts w:cstheme="minorHAnsi"/>
          <w:sz w:val="24"/>
          <w:szCs w:val="24"/>
        </w:rPr>
        <w:t xml:space="preserve"> </w:t>
      </w:r>
      <w:r w:rsidR="000C1C88">
        <w:rPr>
          <w:rFonts w:cstheme="minorHAnsi"/>
          <w:sz w:val="24"/>
          <w:szCs w:val="24"/>
        </w:rPr>
        <w:t>F</w:t>
      </w:r>
      <w:r>
        <w:rPr>
          <w:rFonts w:cstheme="minorHAnsi"/>
          <w:sz w:val="24"/>
          <w:szCs w:val="24"/>
        </w:rPr>
        <w:t>ailure to do so may result in funding being withdrawn and reallocated to another project.</w:t>
      </w:r>
    </w:p>
    <w:p w14:paraId="508EFCF5" w14:textId="77777777" w:rsidR="008C7043" w:rsidRPr="000C1C88" w:rsidRDefault="008C7043" w:rsidP="00AD4459">
      <w:pPr>
        <w:pStyle w:val="NoSpacing"/>
        <w:numPr>
          <w:ilvl w:val="0"/>
          <w:numId w:val="10"/>
        </w:numPr>
        <w:jc w:val="both"/>
        <w:rPr>
          <w:rFonts w:cstheme="minorHAnsi"/>
          <w:sz w:val="24"/>
          <w:szCs w:val="24"/>
        </w:rPr>
      </w:pPr>
      <w:r w:rsidRPr="000C1C88">
        <w:rPr>
          <w:rFonts w:cstheme="minorHAnsi"/>
          <w:sz w:val="24"/>
          <w:szCs w:val="24"/>
        </w:rPr>
        <w:t xml:space="preserve">Due to resource </w:t>
      </w:r>
      <w:proofErr w:type="gramStart"/>
      <w:r w:rsidRPr="000C1C88">
        <w:rPr>
          <w:rFonts w:cstheme="minorHAnsi"/>
          <w:sz w:val="24"/>
          <w:szCs w:val="24"/>
        </w:rPr>
        <w:t>constraints</w:t>
      </w:r>
      <w:proofErr w:type="gramEnd"/>
      <w:r w:rsidRPr="000C1C88">
        <w:rPr>
          <w:rFonts w:cstheme="minorHAnsi"/>
          <w:sz w:val="24"/>
          <w:szCs w:val="24"/>
        </w:rPr>
        <w:t xml:space="preserve"> it may not be possible to allocate funding to all projects and eligibility and compliance with these criteria does not guarantee a grant offer.</w:t>
      </w:r>
    </w:p>
    <w:p w14:paraId="188B18B9" w14:textId="21C8B690" w:rsidR="008C7043" w:rsidRDefault="008C7043" w:rsidP="00AD4459">
      <w:pPr>
        <w:pStyle w:val="NoSpacing"/>
        <w:numPr>
          <w:ilvl w:val="0"/>
          <w:numId w:val="10"/>
        </w:numPr>
        <w:jc w:val="both"/>
        <w:rPr>
          <w:rFonts w:cstheme="minorHAnsi"/>
          <w:sz w:val="24"/>
          <w:szCs w:val="24"/>
        </w:rPr>
      </w:pPr>
      <w:r>
        <w:rPr>
          <w:rFonts w:cstheme="minorHAnsi"/>
          <w:sz w:val="24"/>
          <w:szCs w:val="24"/>
        </w:rPr>
        <w:t xml:space="preserve">A list of successful projects </w:t>
      </w:r>
      <w:r w:rsidR="006577F8">
        <w:rPr>
          <w:rFonts w:cstheme="minorHAnsi"/>
          <w:sz w:val="24"/>
          <w:szCs w:val="24"/>
        </w:rPr>
        <w:t>will be</w:t>
      </w:r>
      <w:r>
        <w:rPr>
          <w:rFonts w:cstheme="minorHAnsi"/>
          <w:sz w:val="24"/>
          <w:szCs w:val="24"/>
        </w:rPr>
        <w:t xml:space="preserve"> published on the Creative Ireland website</w:t>
      </w:r>
      <w:r w:rsidR="007A4567">
        <w:rPr>
          <w:rFonts w:cstheme="minorHAnsi"/>
          <w:sz w:val="24"/>
          <w:szCs w:val="24"/>
        </w:rPr>
        <w:t xml:space="preserve"> &amp; Louth County Council </w:t>
      </w:r>
      <w:r w:rsidR="006046F2">
        <w:rPr>
          <w:rFonts w:cstheme="minorHAnsi"/>
          <w:sz w:val="24"/>
          <w:szCs w:val="24"/>
        </w:rPr>
        <w:t xml:space="preserve">Arts Services </w:t>
      </w:r>
      <w:r w:rsidR="007A4567">
        <w:rPr>
          <w:rFonts w:cstheme="minorHAnsi"/>
          <w:sz w:val="24"/>
          <w:szCs w:val="24"/>
        </w:rPr>
        <w:t>Website</w:t>
      </w:r>
      <w:r>
        <w:rPr>
          <w:rFonts w:cstheme="minorHAnsi"/>
          <w:sz w:val="24"/>
          <w:szCs w:val="24"/>
        </w:rPr>
        <w:t>.</w:t>
      </w:r>
    </w:p>
    <w:p w14:paraId="2B404341" w14:textId="3425794B" w:rsidR="003F5498" w:rsidRPr="007A4567" w:rsidRDefault="003F5498" w:rsidP="007A4567">
      <w:pPr>
        <w:pStyle w:val="NoSpacing"/>
        <w:numPr>
          <w:ilvl w:val="0"/>
          <w:numId w:val="10"/>
        </w:numPr>
        <w:jc w:val="both"/>
        <w:rPr>
          <w:rFonts w:cstheme="minorHAnsi"/>
          <w:sz w:val="24"/>
          <w:szCs w:val="24"/>
        </w:rPr>
      </w:pPr>
      <w:r>
        <w:rPr>
          <w:rFonts w:cstheme="minorHAnsi"/>
          <w:sz w:val="24"/>
          <w:szCs w:val="24"/>
        </w:rPr>
        <w:t xml:space="preserve">Up to </w:t>
      </w:r>
      <w:r w:rsidR="006046F2" w:rsidRPr="00EE13B6">
        <w:rPr>
          <w:rFonts w:cstheme="minorHAnsi"/>
          <w:b/>
          <w:bCs/>
          <w:sz w:val="24"/>
          <w:szCs w:val="24"/>
        </w:rPr>
        <w:t>8</w:t>
      </w:r>
      <w:r w:rsidRPr="00EE13B6">
        <w:rPr>
          <w:rFonts w:cstheme="minorHAnsi"/>
          <w:b/>
          <w:bCs/>
          <w:sz w:val="24"/>
          <w:szCs w:val="24"/>
        </w:rPr>
        <w:t xml:space="preserve"> </w:t>
      </w:r>
      <w:r>
        <w:rPr>
          <w:rFonts w:cstheme="minorHAnsi"/>
          <w:sz w:val="24"/>
          <w:szCs w:val="24"/>
        </w:rPr>
        <w:t xml:space="preserve">projects may be awarded funding under </w:t>
      </w:r>
      <w:r w:rsidRPr="00EE13B6">
        <w:rPr>
          <w:rFonts w:cstheme="minorHAnsi"/>
          <w:b/>
          <w:bCs/>
          <w:sz w:val="24"/>
          <w:szCs w:val="24"/>
        </w:rPr>
        <w:t>Strand 1</w:t>
      </w:r>
      <w:r>
        <w:rPr>
          <w:rFonts w:cstheme="minorHAnsi"/>
          <w:sz w:val="24"/>
          <w:szCs w:val="24"/>
        </w:rPr>
        <w:t xml:space="preserve"> and up to </w:t>
      </w:r>
      <w:r w:rsidR="006046F2" w:rsidRPr="00EE13B6">
        <w:rPr>
          <w:rFonts w:cstheme="minorHAnsi"/>
          <w:b/>
          <w:bCs/>
          <w:sz w:val="24"/>
          <w:szCs w:val="24"/>
        </w:rPr>
        <w:t>3</w:t>
      </w:r>
      <w:r w:rsidR="006046F2">
        <w:rPr>
          <w:rFonts w:cstheme="minorHAnsi"/>
          <w:sz w:val="24"/>
          <w:szCs w:val="24"/>
        </w:rPr>
        <w:t xml:space="preserve"> </w:t>
      </w:r>
      <w:r>
        <w:rPr>
          <w:rFonts w:cstheme="minorHAnsi"/>
          <w:sz w:val="24"/>
          <w:szCs w:val="24"/>
        </w:rPr>
        <w:t xml:space="preserve">under </w:t>
      </w:r>
      <w:r w:rsidRPr="00EE13B6">
        <w:rPr>
          <w:rFonts w:cstheme="minorHAnsi"/>
          <w:b/>
          <w:bCs/>
          <w:sz w:val="24"/>
          <w:szCs w:val="24"/>
        </w:rPr>
        <w:t>Strand 2</w:t>
      </w:r>
    </w:p>
    <w:p w14:paraId="5B60EA7B" w14:textId="77777777" w:rsidR="00017122" w:rsidRDefault="00017122" w:rsidP="00017122">
      <w:pPr>
        <w:autoSpaceDE w:val="0"/>
        <w:autoSpaceDN w:val="0"/>
        <w:adjustRightInd w:val="0"/>
        <w:spacing w:after="0" w:line="240" w:lineRule="auto"/>
        <w:jc w:val="both"/>
        <w:rPr>
          <w:rFonts w:cs="Tahoma"/>
          <w:b/>
          <w:sz w:val="24"/>
          <w:szCs w:val="24"/>
        </w:rPr>
      </w:pPr>
    </w:p>
    <w:p w14:paraId="7CF37DBE" w14:textId="77777777" w:rsidR="00017122" w:rsidRPr="00017122" w:rsidRDefault="00017122" w:rsidP="00017122">
      <w:pPr>
        <w:autoSpaceDE w:val="0"/>
        <w:autoSpaceDN w:val="0"/>
        <w:adjustRightInd w:val="0"/>
        <w:spacing w:after="0" w:line="240" w:lineRule="auto"/>
        <w:jc w:val="both"/>
        <w:rPr>
          <w:rFonts w:cs="Tahoma"/>
          <w:b/>
          <w:sz w:val="24"/>
          <w:szCs w:val="24"/>
        </w:rPr>
      </w:pPr>
      <w:r w:rsidRPr="00017122">
        <w:rPr>
          <w:rFonts w:cs="Tahoma"/>
          <w:b/>
          <w:sz w:val="24"/>
          <w:szCs w:val="24"/>
        </w:rPr>
        <w:t>Supporting Material</w:t>
      </w:r>
    </w:p>
    <w:p w14:paraId="242BE91F" w14:textId="77777777" w:rsidR="00017122" w:rsidRPr="00441977" w:rsidRDefault="00017122" w:rsidP="00441977">
      <w:pPr>
        <w:autoSpaceDE w:val="0"/>
        <w:autoSpaceDN w:val="0"/>
        <w:adjustRightInd w:val="0"/>
        <w:spacing w:after="0" w:line="240" w:lineRule="auto"/>
        <w:jc w:val="both"/>
        <w:rPr>
          <w:rFonts w:cs="Tahoma"/>
          <w:sz w:val="24"/>
          <w:szCs w:val="24"/>
        </w:rPr>
      </w:pPr>
      <w:r w:rsidRPr="00441977">
        <w:rPr>
          <w:rFonts w:cs="Tahoma"/>
          <w:sz w:val="24"/>
          <w:szCs w:val="24"/>
        </w:rPr>
        <w:t xml:space="preserve">It is advantageous to include </w:t>
      </w:r>
      <w:r w:rsidR="000C1C88" w:rsidRPr="00441977">
        <w:rPr>
          <w:rFonts w:cs="Tahoma"/>
          <w:sz w:val="24"/>
          <w:szCs w:val="24"/>
        </w:rPr>
        <w:t xml:space="preserve">links to </w:t>
      </w:r>
      <w:r w:rsidRPr="00441977">
        <w:rPr>
          <w:rFonts w:cs="Tahoma"/>
          <w:sz w:val="24"/>
          <w:szCs w:val="24"/>
        </w:rPr>
        <w:t>supporting material that enhances your application.  Applicants should not assume that the independent assessment panel are familiar with your work or your previous funding history.  The panel will use the supporting material to get a better understanding of both your track record and that of your creative collaborators, and the feasibility of your proposal.</w:t>
      </w:r>
    </w:p>
    <w:p w14:paraId="439B10EB" w14:textId="77777777" w:rsidR="00AD46A2" w:rsidRDefault="00AD46A2" w:rsidP="000C1C88">
      <w:pPr>
        <w:pStyle w:val="ListParagraph"/>
        <w:autoSpaceDE w:val="0"/>
        <w:autoSpaceDN w:val="0"/>
        <w:adjustRightInd w:val="0"/>
        <w:spacing w:after="0" w:line="240" w:lineRule="auto"/>
        <w:jc w:val="both"/>
        <w:rPr>
          <w:rFonts w:cs="Tahoma"/>
          <w:sz w:val="24"/>
          <w:szCs w:val="24"/>
        </w:rPr>
      </w:pPr>
    </w:p>
    <w:p w14:paraId="1F473348" w14:textId="77777777" w:rsidR="005F066A" w:rsidRDefault="005F066A" w:rsidP="005F066A">
      <w:pPr>
        <w:pStyle w:val="NoSpacing"/>
        <w:jc w:val="both"/>
        <w:rPr>
          <w:rFonts w:cstheme="minorHAnsi"/>
          <w:b/>
          <w:sz w:val="24"/>
          <w:szCs w:val="24"/>
        </w:rPr>
      </w:pPr>
      <w:r>
        <w:rPr>
          <w:rFonts w:cstheme="minorHAnsi"/>
          <w:b/>
          <w:sz w:val="24"/>
          <w:szCs w:val="24"/>
        </w:rPr>
        <w:t>Terms and Conditions</w:t>
      </w:r>
    </w:p>
    <w:p w14:paraId="09870C34" w14:textId="77777777" w:rsidR="005F066A" w:rsidRDefault="005F066A" w:rsidP="00441977">
      <w:pPr>
        <w:pStyle w:val="NoSpacing"/>
        <w:numPr>
          <w:ilvl w:val="0"/>
          <w:numId w:val="16"/>
        </w:numPr>
        <w:jc w:val="both"/>
        <w:rPr>
          <w:rFonts w:cstheme="minorHAnsi"/>
          <w:sz w:val="24"/>
          <w:szCs w:val="24"/>
        </w:rPr>
      </w:pPr>
      <w:r w:rsidRPr="00441977">
        <w:rPr>
          <w:rFonts w:cstheme="minorHAnsi"/>
          <w:b/>
          <w:sz w:val="24"/>
          <w:szCs w:val="24"/>
          <w:u w:val="single"/>
        </w:rPr>
        <w:t>Payment will be 60% upfront</w:t>
      </w:r>
      <w:r w:rsidR="00441977">
        <w:rPr>
          <w:rFonts w:cstheme="minorHAnsi"/>
          <w:b/>
          <w:sz w:val="24"/>
          <w:szCs w:val="24"/>
          <w:u w:val="single"/>
        </w:rPr>
        <w:t xml:space="preserve"> following the signing of the Letter of Offer outlining all requirements.  The remaining</w:t>
      </w:r>
      <w:r>
        <w:rPr>
          <w:rFonts w:cstheme="minorHAnsi"/>
          <w:sz w:val="24"/>
          <w:szCs w:val="24"/>
        </w:rPr>
        <w:t xml:space="preserve"> </w:t>
      </w:r>
      <w:r w:rsidRPr="00441977">
        <w:rPr>
          <w:rFonts w:cstheme="minorHAnsi"/>
          <w:b/>
          <w:sz w:val="24"/>
          <w:szCs w:val="24"/>
          <w:u w:val="single"/>
        </w:rPr>
        <w:t xml:space="preserve">40% </w:t>
      </w:r>
      <w:r w:rsidR="00441977">
        <w:rPr>
          <w:rFonts w:cstheme="minorHAnsi"/>
          <w:b/>
          <w:sz w:val="24"/>
          <w:szCs w:val="24"/>
          <w:u w:val="single"/>
        </w:rPr>
        <w:t xml:space="preserve">will be paid out </w:t>
      </w:r>
      <w:r w:rsidRPr="00441977">
        <w:rPr>
          <w:rFonts w:cstheme="minorHAnsi"/>
          <w:b/>
          <w:sz w:val="24"/>
          <w:szCs w:val="24"/>
          <w:u w:val="single"/>
        </w:rPr>
        <w:t>on completion of the event/project</w:t>
      </w:r>
      <w:r>
        <w:rPr>
          <w:rFonts w:cstheme="minorHAnsi"/>
          <w:sz w:val="24"/>
          <w:szCs w:val="24"/>
        </w:rPr>
        <w:t xml:space="preserve">.  If you receive a </w:t>
      </w:r>
      <w:proofErr w:type="gramStart"/>
      <w:r>
        <w:rPr>
          <w:rFonts w:cstheme="minorHAnsi"/>
          <w:sz w:val="24"/>
          <w:szCs w:val="24"/>
        </w:rPr>
        <w:t>grant</w:t>
      </w:r>
      <w:proofErr w:type="gramEnd"/>
      <w:r>
        <w:rPr>
          <w:rFonts w:cstheme="minorHAnsi"/>
          <w:sz w:val="24"/>
          <w:szCs w:val="24"/>
        </w:rPr>
        <w:t xml:space="preserve"> you will be required to provide the following once the event/project has taken place </w:t>
      </w:r>
      <w:proofErr w:type="gramStart"/>
      <w:r>
        <w:rPr>
          <w:rFonts w:cstheme="minorHAnsi"/>
          <w:sz w:val="24"/>
          <w:szCs w:val="24"/>
        </w:rPr>
        <w:t>in order to</w:t>
      </w:r>
      <w:proofErr w:type="gramEnd"/>
      <w:r>
        <w:rPr>
          <w:rFonts w:cstheme="minorHAnsi"/>
          <w:sz w:val="24"/>
          <w:szCs w:val="24"/>
        </w:rPr>
        <w:t xml:space="preserve"> draw down your </w:t>
      </w:r>
      <w:r w:rsidR="000C1C88">
        <w:rPr>
          <w:rFonts w:cstheme="minorHAnsi"/>
          <w:sz w:val="24"/>
          <w:szCs w:val="24"/>
        </w:rPr>
        <w:t>final payment</w:t>
      </w:r>
      <w:r>
        <w:rPr>
          <w:rFonts w:cstheme="minorHAnsi"/>
          <w:sz w:val="24"/>
          <w:szCs w:val="24"/>
        </w:rPr>
        <w:t>:</w:t>
      </w:r>
    </w:p>
    <w:p w14:paraId="1CEBDF77" w14:textId="77777777" w:rsidR="005F066A" w:rsidRDefault="005F066A" w:rsidP="005F066A">
      <w:pPr>
        <w:pStyle w:val="NoSpacing"/>
        <w:numPr>
          <w:ilvl w:val="0"/>
          <w:numId w:val="11"/>
        </w:numPr>
        <w:jc w:val="both"/>
        <w:rPr>
          <w:rFonts w:cstheme="minorHAnsi"/>
          <w:sz w:val="24"/>
          <w:szCs w:val="24"/>
        </w:rPr>
      </w:pPr>
      <w:r>
        <w:rPr>
          <w:rFonts w:cstheme="minorHAnsi"/>
          <w:sz w:val="24"/>
          <w:szCs w:val="24"/>
        </w:rPr>
        <w:t>Evidence that the event/project has taken place (photographs/newspaper reports) in jpg format</w:t>
      </w:r>
    </w:p>
    <w:p w14:paraId="1FE89107" w14:textId="77777777" w:rsidR="005F066A" w:rsidRDefault="005F066A" w:rsidP="005F066A">
      <w:pPr>
        <w:pStyle w:val="NoSpacing"/>
        <w:numPr>
          <w:ilvl w:val="0"/>
          <w:numId w:val="11"/>
        </w:numPr>
        <w:jc w:val="both"/>
        <w:rPr>
          <w:rFonts w:cstheme="minorHAnsi"/>
          <w:sz w:val="24"/>
          <w:szCs w:val="24"/>
        </w:rPr>
      </w:pPr>
      <w:r>
        <w:rPr>
          <w:rFonts w:cstheme="minorHAnsi"/>
          <w:b/>
          <w:sz w:val="24"/>
          <w:szCs w:val="24"/>
        </w:rPr>
        <w:t>Proof of payment</w:t>
      </w:r>
      <w:r>
        <w:rPr>
          <w:rFonts w:cstheme="minorHAnsi"/>
          <w:sz w:val="24"/>
          <w:szCs w:val="24"/>
        </w:rPr>
        <w:t xml:space="preserve"> for all items including payment to </w:t>
      </w:r>
      <w:r w:rsidR="00D273E0">
        <w:rPr>
          <w:rFonts w:cstheme="minorHAnsi"/>
          <w:sz w:val="24"/>
          <w:szCs w:val="24"/>
        </w:rPr>
        <w:t>creative’s</w:t>
      </w:r>
      <w:r>
        <w:rPr>
          <w:rFonts w:cstheme="minorHAnsi"/>
          <w:sz w:val="24"/>
          <w:szCs w:val="24"/>
        </w:rPr>
        <w:t xml:space="preserve">/artists/practitioners </w:t>
      </w:r>
    </w:p>
    <w:p w14:paraId="3810873F" w14:textId="1B3AEE60" w:rsidR="005F066A" w:rsidRPr="00AE2A5E" w:rsidRDefault="005F066A" w:rsidP="005F066A">
      <w:pPr>
        <w:pStyle w:val="NoSpacing"/>
        <w:numPr>
          <w:ilvl w:val="0"/>
          <w:numId w:val="11"/>
        </w:numPr>
        <w:jc w:val="both"/>
        <w:rPr>
          <w:rFonts w:cstheme="minorHAnsi"/>
          <w:b/>
          <w:bCs/>
          <w:sz w:val="24"/>
          <w:szCs w:val="24"/>
        </w:rPr>
      </w:pPr>
      <w:r w:rsidRPr="00AE2A5E">
        <w:rPr>
          <w:rFonts w:cstheme="minorHAnsi"/>
          <w:b/>
          <w:bCs/>
          <w:sz w:val="24"/>
          <w:szCs w:val="24"/>
        </w:rPr>
        <w:t xml:space="preserve">A fully completed event report </w:t>
      </w:r>
      <w:r w:rsidR="00AE2A5E" w:rsidRPr="00AE2A5E">
        <w:rPr>
          <w:rFonts w:cstheme="minorHAnsi"/>
          <w:b/>
          <w:bCs/>
          <w:sz w:val="24"/>
          <w:szCs w:val="24"/>
        </w:rPr>
        <w:t xml:space="preserve">- PART B </w:t>
      </w:r>
      <w:r w:rsidRPr="00AE2A5E">
        <w:rPr>
          <w:rFonts w:cstheme="minorHAnsi"/>
          <w:b/>
          <w:bCs/>
          <w:sz w:val="24"/>
          <w:szCs w:val="24"/>
        </w:rPr>
        <w:t>form</w:t>
      </w:r>
      <w:r w:rsidR="00AE2A5E" w:rsidRPr="00AE2A5E">
        <w:rPr>
          <w:rFonts w:cstheme="minorHAnsi"/>
          <w:b/>
          <w:bCs/>
          <w:sz w:val="24"/>
          <w:szCs w:val="24"/>
        </w:rPr>
        <w:t xml:space="preserve"> - must be completed on time and before the deadline of 31</w:t>
      </w:r>
      <w:r w:rsidR="00AE2A5E" w:rsidRPr="00AE2A5E">
        <w:rPr>
          <w:rFonts w:cstheme="minorHAnsi"/>
          <w:b/>
          <w:bCs/>
          <w:sz w:val="24"/>
          <w:szCs w:val="24"/>
          <w:vertAlign w:val="superscript"/>
        </w:rPr>
        <w:t>st</w:t>
      </w:r>
      <w:r w:rsidR="00AE2A5E" w:rsidRPr="00AE2A5E">
        <w:rPr>
          <w:rFonts w:cstheme="minorHAnsi"/>
          <w:b/>
          <w:bCs/>
          <w:sz w:val="24"/>
          <w:szCs w:val="24"/>
        </w:rPr>
        <w:t xml:space="preserve"> October. </w:t>
      </w:r>
    </w:p>
    <w:p w14:paraId="6D213D39" w14:textId="77777777" w:rsidR="005F066A" w:rsidRDefault="005F066A" w:rsidP="005F066A">
      <w:pPr>
        <w:pStyle w:val="NoSpacing"/>
        <w:numPr>
          <w:ilvl w:val="0"/>
          <w:numId w:val="11"/>
        </w:numPr>
        <w:jc w:val="both"/>
        <w:rPr>
          <w:rFonts w:cstheme="minorHAnsi"/>
          <w:sz w:val="24"/>
          <w:szCs w:val="24"/>
        </w:rPr>
      </w:pPr>
      <w:r>
        <w:rPr>
          <w:rFonts w:cstheme="minorHAnsi"/>
          <w:sz w:val="24"/>
          <w:szCs w:val="24"/>
        </w:rPr>
        <w:t>Louth County Co</w:t>
      </w:r>
      <w:r w:rsidR="000C1C88">
        <w:rPr>
          <w:rFonts w:cstheme="minorHAnsi"/>
          <w:sz w:val="24"/>
          <w:szCs w:val="24"/>
        </w:rPr>
        <w:t>uncil and the Creative Ireland logos</w:t>
      </w:r>
      <w:r>
        <w:rPr>
          <w:rFonts w:cstheme="minorHAnsi"/>
          <w:sz w:val="24"/>
          <w:szCs w:val="24"/>
        </w:rPr>
        <w:t xml:space="preserve"> </w:t>
      </w:r>
      <w:r>
        <w:rPr>
          <w:rFonts w:cstheme="minorHAnsi"/>
          <w:b/>
          <w:sz w:val="24"/>
          <w:szCs w:val="24"/>
        </w:rPr>
        <w:t>must</w:t>
      </w:r>
      <w:r>
        <w:rPr>
          <w:rFonts w:cstheme="minorHAnsi"/>
          <w:sz w:val="24"/>
          <w:szCs w:val="24"/>
        </w:rPr>
        <w:t xml:space="preserve"> be </w:t>
      </w:r>
      <w:r w:rsidR="006577F8">
        <w:rPr>
          <w:rFonts w:cstheme="minorHAnsi"/>
          <w:sz w:val="24"/>
          <w:szCs w:val="24"/>
        </w:rPr>
        <w:t xml:space="preserve">used and </w:t>
      </w:r>
      <w:r w:rsidR="006577F8" w:rsidRPr="000808E5">
        <w:rPr>
          <w:rFonts w:cstheme="minorHAnsi"/>
          <w:b/>
          <w:sz w:val="24"/>
          <w:szCs w:val="24"/>
        </w:rPr>
        <w:t>both</w:t>
      </w:r>
      <w:r w:rsidR="006577F8">
        <w:rPr>
          <w:rFonts w:cstheme="minorHAnsi"/>
          <w:sz w:val="24"/>
          <w:szCs w:val="24"/>
        </w:rPr>
        <w:t xml:space="preserve"> Louth County Council and Creative Ireland must be </w:t>
      </w:r>
      <w:r>
        <w:rPr>
          <w:rFonts w:cstheme="minorHAnsi"/>
          <w:sz w:val="24"/>
          <w:szCs w:val="24"/>
        </w:rPr>
        <w:t xml:space="preserve">acknowledged in </w:t>
      </w:r>
      <w:r>
        <w:rPr>
          <w:rFonts w:cstheme="minorHAnsi"/>
          <w:b/>
          <w:sz w:val="24"/>
          <w:szCs w:val="24"/>
        </w:rPr>
        <w:t>all publications and media activity.</w:t>
      </w:r>
      <w:r>
        <w:rPr>
          <w:rFonts w:cstheme="minorHAnsi"/>
          <w:sz w:val="24"/>
          <w:szCs w:val="24"/>
        </w:rPr>
        <w:t xml:space="preserve">  </w:t>
      </w:r>
      <w:r w:rsidR="00F64414">
        <w:rPr>
          <w:rFonts w:cstheme="minorHAnsi"/>
          <w:sz w:val="24"/>
          <w:szCs w:val="24"/>
        </w:rPr>
        <w:t xml:space="preserve">Logos for both entities will be provided on grant approval and must be visible on </w:t>
      </w:r>
      <w:proofErr w:type="gramStart"/>
      <w:r w:rsidR="00F64414">
        <w:rPr>
          <w:rFonts w:cstheme="minorHAnsi"/>
          <w:sz w:val="24"/>
          <w:szCs w:val="24"/>
        </w:rPr>
        <w:t>any and all</w:t>
      </w:r>
      <w:proofErr w:type="gramEnd"/>
      <w:r w:rsidR="00F64414">
        <w:rPr>
          <w:rFonts w:cstheme="minorHAnsi"/>
          <w:sz w:val="24"/>
          <w:szCs w:val="24"/>
        </w:rPr>
        <w:t xml:space="preserve"> posters and publications</w:t>
      </w:r>
      <w:r w:rsidR="003F5498">
        <w:rPr>
          <w:rFonts w:cstheme="minorHAnsi"/>
          <w:sz w:val="24"/>
          <w:szCs w:val="24"/>
        </w:rPr>
        <w:t xml:space="preserve"> and credit must be given to both entities on </w:t>
      </w:r>
      <w:proofErr w:type="gramStart"/>
      <w:r w:rsidR="003F5498">
        <w:rPr>
          <w:rFonts w:cstheme="minorHAnsi"/>
          <w:sz w:val="24"/>
          <w:szCs w:val="24"/>
        </w:rPr>
        <w:t>any and all</w:t>
      </w:r>
      <w:proofErr w:type="gramEnd"/>
      <w:r w:rsidR="003F5498">
        <w:rPr>
          <w:rFonts w:cstheme="minorHAnsi"/>
          <w:sz w:val="24"/>
          <w:szCs w:val="24"/>
        </w:rPr>
        <w:t xml:space="preserve"> publicity of the project</w:t>
      </w:r>
      <w:r w:rsidR="00F64414">
        <w:rPr>
          <w:rFonts w:cstheme="minorHAnsi"/>
          <w:sz w:val="24"/>
          <w:szCs w:val="24"/>
        </w:rPr>
        <w:t xml:space="preserve">. </w:t>
      </w:r>
      <w:r>
        <w:rPr>
          <w:rFonts w:cstheme="minorHAnsi"/>
          <w:sz w:val="24"/>
          <w:szCs w:val="24"/>
        </w:rPr>
        <w:t xml:space="preserve">Proof of this will be required to drawdown </w:t>
      </w:r>
      <w:r w:rsidR="006577F8">
        <w:rPr>
          <w:rFonts w:cstheme="minorHAnsi"/>
          <w:sz w:val="24"/>
          <w:szCs w:val="24"/>
        </w:rPr>
        <w:t xml:space="preserve">final </w:t>
      </w:r>
      <w:r>
        <w:rPr>
          <w:rFonts w:cstheme="minorHAnsi"/>
          <w:sz w:val="24"/>
          <w:szCs w:val="24"/>
        </w:rPr>
        <w:t>payment.</w:t>
      </w:r>
    </w:p>
    <w:p w14:paraId="2F369C88" w14:textId="77777777" w:rsidR="005F066A" w:rsidRPr="000C1C88" w:rsidRDefault="000C1C88" w:rsidP="00441977">
      <w:pPr>
        <w:pStyle w:val="NoSpacing"/>
        <w:numPr>
          <w:ilvl w:val="0"/>
          <w:numId w:val="16"/>
        </w:numPr>
        <w:jc w:val="both"/>
        <w:rPr>
          <w:rFonts w:cstheme="minorHAnsi"/>
          <w:color w:val="000000" w:themeColor="text1"/>
          <w:sz w:val="24"/>
          <w:szCs w:val="24"/>
        </w:rPr>
      </w:pPr>
      <w:r>
        <w:rPr>
          <w:rFonts w:cstheme="minorHAnsi"/>
          <w:sz w:val="24"/>
          <w:szCs w:val="24"/>
        </w:rPr>
        <w:t xml:space="preserve">Details of any event carried out connected with the funded project </w:t>
      </w:r>
      <w:r w:rsidR="005F066A">
        <w:rPr>
          <w:rFonts w:cstheme="minorHAnsi"/>
          <w:sz w:val="24"/>
          <w:szCs w:val="24"/>
        </w:rPr>
        <w:t>must be submitted to Louth County Councils</w:t>
      </w:r>
      <w:r w:rsidR="005F066A" w:rsidRPr="000C1C88">
        <w:rPr>
          <w:rFonts w:cstheme="minorHAnsi"/>
          <w:color w:val="000000" w:themeColor="text1"/>
          <w:sz w:val="24"/>
          <w:szCs w:val="24"/>
        </w:rPr>
        <w:t xml:space="preserve"> Arts Office</w:t>
      </w:r>
      <w:r w:rsidR="006577F8" w:rsidRPr="000C1C88">
        <w:rPr>
          <w:rFonts w:cstheme="minorHAnsi"/>
          <w:color w:val="000000" w:themeColor="text1"/>
          <w:sz w:val="24"/>
          <w:szCs w:val="24"/>
        </w:rPr>
        <w:t xml:space="preserve">, for promotion and publication on </w:t>
      </w:r>
      <w:r>
        <w:rPr>
          <w:rFonts w:cstheme="minorHAnsi"/>
          <w:color w:val="000000" w:themeColor="text1"/>
          <w:sz w:val="24"/>
          <w:szCs w:val="24"/>
        </w:rPr>
        <w:t>their</w:t>
      </w:r>
      <w:r w:rsidR="006577F8" w:rsidRPr="000C1C88">
        <w:rPr>
          <w:rFonts w:cstheme="minorHAnsi"/>
          <w:color w:val="000000" w:themeColor="text1"/>
          <w:sz w:val="24"/>
          <w:szCs w:val="24"/>
        </w:rPr>
        <w:t xml:space="preserve"> </w:t>
      </w:r>
      <w:r w:rsidR="00D273E0" w:rsidRPr="000C1C88">
        <w:rPr>
          <w:rFonts w:cstheme="minorHAnsi"/>
          <w:color w:val="000000" w:themeColor="text1"/>
          <w:sz w:val="24"/>
          <w:szCs w:val="24"/>
        </w:rPr>
        <w:t>website</w:t>
      </w:r>
      <w:r w:rsidR="006577F8" w:rsidRPr="000C1C88">
        <w:rPr>
          <w:rFonts w:cstheme="minorHAnsi"/>
          <w:color w:val="000000" w:themeColor="text1"/>
          <w:sz w:val="24"/>
          <w:szCs w:val="24"/>
        </w:rPr>
        <w:t xml:space="preserve"> and social media accounts. </w:t>
      </w:r>
    </w:p>
    <w:p w14:paraId="5D1FEBBD" w14:textId="77777777" w:rsidR="00AD46A2" w:rsidRDefault="00AD46A2" w:rsidP="00441977">
      <w:pPr>
        <w:pStyle w:val="NoSpacing"/>
        <w:numPr>
          <w:ilvl w:val="0"/>
          <w:numId w:val="16"/>
        </w:numPr>
        <w:jc w:val="both"/>
        <w:rPr>
          <w:rFonts w:cstheme="minorHAnsi"/>
          <w:sz w:val="24"/>
          <w:szCs w:val="24"/>
        </w:rPr>
      </w:pPr>
      <w:r>
        <w:rPr>
          <w:rFonts w:cstheme="minorHAnsi"/>
          <w:sz w:val="24"/>
          <w:szCs w:val="24"/>
        </w:rPr>
        <w:t>The payment of a grant is not taken as an indication that the equivalent of any grant will be made to the organiser on another occasion.</w:t>
      </w:r>
    </w:p>
    <w:p w14:paraId="2CA3A5CD" w14:textId="77777777" w:rsidR="00EB5017" w:rsidRDefault="00EB5017" w:rsidP="00441977">
      <w:pPr>
        <w:pStyle w:val="NoSpacing"/>
        <w:numPr>
          <w:ilvl w:val="0"/>
          <w:numId w:val="16"/>
        </w:numPr>
        <w:jc w:val="both"/>
        <w:rPr>
          <w:rFonts w:cstheme="minorHAnsi"/>
          <w:sz w:val="24"/>
          <w:szCs w:val="24"/>
        </w:rPr>
      </w:pPr>
      <w:r w:rsidRPr="00EB5017">
        <w:rPr>
          <w:rFonts w:cstheme="minorHAnsi"/>
          <w:sz w:val="24"/>
          <w:szCs w:val="24"/>
        </w:rPr>
        <w:lastRenderedPageBreak/>
        <w:t xml:space="preserve">Applicants intending to work with or provide programmes for children or young people must provide an </w:t>
      </w:r>
      <w:proofErr w:type="gramStart"/>
      <w:r w:rsidRPr="00EB5017">
        <w:rPr>
          <w:rFonts w:cstheme="minorHAnsi"/>
          <w:sz w:val="24"/>
          <w:szCs w:val="24"/>
        </w:rPr>
        <w:t>up to date</w:t>
      </w:r>
      <w:proofErr w:type="gramEnd"/>
      <w:r w:rsidRPr="00EB5017">
        <w:rPr>
          <w:rFonts w:cstheme="minorHAnsi"/>
          <w:sz w:val="24"/>
          <w:szCs w:val="24"/>
        </w:rPr>
        <w:t xml:space="preserve"> child protection policy as a supporting document</w:t>
      </w:r>
      <w:r w:rsidR="000808E5">
        <w:rPr>
          <w:rFonts w:cstheme="minorHAnsi"/>
          <w:sz w:val="24"/>
          <w:szCs w:val="24"/>
        </w:rPr>
        <w:t xml:space="preserve"> and all facilitators must have up to date Garda Vetting in place. </w:t>
      </w:r>
    </w:p>
    <w:p w14:paraId="6B7B6778" w14:textId="6DBCCCA9" w:rsidR="00BC237A" w:rsidRPr="00BC237A" w:rsidRDefault="00BC237A" w:rsidP="00441977">
      <w:pPr>
        <w:pStyle w:val="NoSpacing"/>
        <w:numPr>
          <w:ilvl w:val="0"/>
          <w:numId w:val="16"/>
        </w:numPr>
        <w:jc w:val="both"/>
        <w:rPr>
          <w:rFonts w:cstheme="minorHAnsi"/>
          <w:sz w:val="24"/>
          <w:szCs w:val="24"/>
          <w:u w:val="single"/>
        </w:rPr>
      </w:pPr>
      <w:r w:rsidRPr="00BC237A">
        <w:rPr>
          <w:rFonts w:cstheme="minorHAnsi"/>
          <w:sz w:val="24"/>
          <w:szCs w:val="24"/>
          <w:u w:val="single"/>
        </w:rPr>
        <w:t>Where funding is awarded to any project that requires planning permission, the onus is on the applicant to ensure they have planning permission in place.</w:t>
      </w:r>
    </w:p>
    <w:p w14:paraId="1D1C71C8" w14:textId="77777777" w:rsidR="00AD46A2" w:rsidRDefault="00AD46A2" w:rsidP="00AD46A2">
      <w:pPr>
        <w:pStyle w:val="NoSpacing"/>
        <w:ind w:left="720"/>
        <w:jc w:val="both"/>
        <w:rPr>
          <w:rFonts w:cstheme="minorHAnsi"/>
          <w:color w:val="FF0000"/>
          <w:sz w:val="24"/>
          <w:szCs w:val="24"/>
        </w:rPr>
      </w:pPr>
    </w:p>
    <w:p w14:paraId="6745C3FF" w14:textId="77777777" w:rsidR="006577F8" w:rsidRDefault="006577F8" w:rsidP="006577F8">
      <w:pPr>
        <w:pStyle w:val="NoSpacing"/>
        <w:ind w:left="720"/>
        <w:jc w:val="both"/>
        <w:rPr>
          <w:rFonts w:cstheme="minorHAnsi"/>
          <w:color w:val="FF0000"/>
          <w:sz w:val="24"/>
          <w:szCs w:val="24"/>
        </w:rPr>
      </w:pPr>
    </w:p>
    <w:p w14:paraId="7A7CEC45" w14:textId="77777777" w:rsidR="005F066A" w:rsidRDefault="005F066A" w:rsidP="005F066A">
      <w:pPr>
        <w:pStyle w:val="NoSpacing"/>
        <w:jc w:val="both"/>
        <w:rPr>
          <w:rFonts w:cstheme="minorHAnsi"/>
          <w:b/>
          <w:sz w:val="24"/>
          <w:szCs w:val="24"/>
        </w:rPr>
      </w:pPr>
      <w:r w:rsidRPr="005F066A">
        <w:rPr>
          <w:rFonts w:cstheme="minorHAnsi"/>
          <w:b/>
          <w:sz w:val="24"/>
          <w:szCs w:val="24"/>
        </w:rPr>
        <w:t>**Failure</w:t>
      </w:r>
      <w:r>
        <w:rPr>
          <w:rFonts w:cstheme="minorHAnsi"/>
          <w:b/>
          <w:sz w:val="24"/>
          <w:szCs w:val="24"/>
        </w:rPr>
        <w:t xml:space="preserve"> to comply with any of the above may result in the grant being withdrawn.</w:t>
      </w:r>
    </w:p>
    <w:p w14:paraId="2580FCB8" w14:textId="77777777" w:rsidR="005F066A" w:rsidRDefault="005F066A" w:rsidP="005F066A">
      <w:pPr>
        <w:pStyle w:val="NoSpacing"/>
        <w:jc w:val="both"/>
        <w:rPr>
          <w:rFonts w:cstheme="minorHAnsi"/>
          <w:b/>
          <w:sz w:val="24"/>
          <w:szCs w:val="24"/>
        </w:rPr>
      </w:pPr>
    </w:p>
    <w:p w14:paraId="606BD6D0" w14:textId="77777777" w:rsidR="005F066A" w:rsidRDefault="005F066A" w:rsidP="005F066A">
      <w:pPr>
        <w:pStyle w:val="NoSpacing"/>
        <w:jc w:val="both"/>
        <w:rPr>
          <w:rFonts w:cstheme="minorHAnsi"/>
          <w:b/>
          <w:sz w:val="24"/>
          <w:szCs w:val="24"/>
        </w:rPr>
      </w:pPr>
      <w:r>
        <w:rPr>
          <w:rFonts w:cstheme="minorHAnsi"/>
          <w:b/>
          <w:sz w:val="24"/>
          <w:szCs w:val="24"/>
        </w:rPr>
        <w:t>Please note:</w:t>
      </w:r>
    </w:p>
    <w:p w14:paraId="241CDDB4" w14:textId="77777777" w:rsidR="005F066A" w:rsidRDefault="005F066A" w:rsidP="005F066A">
      <w:pPr>
        <w:pStyle w:val="NoSpacing"/>
        <w:jc w:val="both"/>
        <w:rPr>
          <w:rFonts w:cstheme="minorHAnsi"/>
          <w:b/>
          <w:sz w:val="24"/>
          <w:szCs w:val="24"/>
        </w:rPr>
      </w:pPr>
    </w:p>
    <w:p w14:paraId="02720AB3" w14:textId="77777777" w:rsidR="005F066A" w:rsidRDefault="005F066A" w:rsidP="005F066A">
      <w:pPr>
        <w:pStyle w:val="NoSpacing"/>
        <w:jc w:val="both"/>
        <w:rPr>
          <w:rFonts w:cstheme="minorHAnsi"/>
          <w:sz w:val="24"/>
          <w:szCs w:val="24"/>
        </w:rPr>
      </w:pPr>
      <w:r w:rsidRPr="00F10F05">
        <w:rPr>
          <w:rFonts w:cstheme="minorHAnsi"/>
          <w:sz w:val="24"/>
          <w:szCs w:val="24"/>
        </w:rPr>
        <w:t xml:space="preserve">Where a grant is allocated to support a particular event or project, Louth County Council </w:t>
      </w:r>
      <w:r w:rsidR="006577F8">
        <w:rPr>
          <w:rFonts w:cstheme="minorHAnsi"/>
          <w:sz w:val="24"/>
          <w:szCs w:val="24"/>
        </w:rPr>
        <w:t xml:space="preserve">and Creative Ireland </w:t>
      </w:r>
      <w:r w:rsidRPr="00F10F05">
        <w:rPr>
          <w:rFonts w:cstheme="minorHAnsi"/>
          <w:sz w:val="24"/>
          <w:szCs w:val="24"/>
        </w:rPr>
        <w:t xml:space="preserve">will not be responsible for the insurance of that event or project.  Louth County Council </w:t>
      </w:r>
      <w:r w:rsidR="006577F8">
        <w:rPr>
          <w:rFonts w:cstheme="minorHAnsi"/>
          <w:sz w:val="24"/>
          <w:szCs w:val="24"/>
        </w:rPr>
        <w:t xml:space="preserve">and Creative Ireland </w:t>
      </w:r>
      <w:r w:rsidR="00AD46A2">
        <w:rPr>
          <w:rFonts w:cstheme="minorHAnsi"/>
          <w:sz w:val="24"/>
          <w:szCs w:val="24"/>
        </w:rPr>
        <w:t>recommend</w:t>
      </w:r>
      <w:r w:rsidRPr="00F10F05">
        <w:rPr>
          <w:rFonts w:cstheme="minorHAnsi"/>
          <w:sz w:val="24"/>
          <w:szCs w:val="24"/>
        </w:rPr>
        <w:t xml:space="preserve"> that event and </w:t>
      </w:r>
      <w:r w:rsidR="00F10F05" w:rsidRPr="00F10F05">
        <w:rPr>
          <w:rFonts w:cstheme="minorHAnsi"/>
          <w:sz w:val="24"/>
          <w:szCs w:val="24"/>
        </w:rPr>
        <w:t>project organisers ensure that adequate insurance is in place prior to the commencement of the project.</w:t>
      </w:r>
    </w:p>
    <w:p w14:paraId="6C11335E" w14:textId="77777777" w:rsidR="00F10F05" w:rsidRDefault="00F10F05" w:rsidP="005F066A">
      <w:pPr>
        <w:pStyle w:val="NoSpacing"/>
        <w:jc w:val="both"/>
        <w:rPr>
          <w:rFonts w:cstheme="minorHAnsi"/>
          <w:sz w:val="24"/>
          <w:szCs w:val="24"/>
        </w:rPr>
      </w:pPr>
    </w:p>
    <w:p w14:paraId="6AEC7BC8" w14:textId="77777777" w:rsidR="00F10F05" w:rsidRDefault="00F10F05" w:rsidP="005F066A">
      <w:pPr>
        <w:pStyle w:val="NoSpacing"/>
        <w:jc w:val="both"/>
        <w:rPr>
          <w:rFonts w:cstheme="minorHAnsi"/>
          <w:sz w:val="24"/>
          <w:szCs w:val="24"/>
        </w:rPr>
      </w:pPr>
      <w:r>
        <w:rPr>
          <w:rFonts w:cstheme="minorHAnsi"/>
          <w:sz w:val="24"/>
          <w:szCs w:val="24"/>
        </w:rPr>
        <w:t>Louth County Council</w:t>
      </w:r>
      <w:r w:rsidR="006577F8">
        <w:rPr>
          <w:rFonts w:cstheme="minorHAnsi"/>
          <w:sz w:val="24"/>
          <w:szCs w:val="24"/>
        </w:rPr>
        <w:t xml:space="preserve"> and Creative Ireland</w:t>
      </w:r>
      <w:r>
        <w:rPr>
          <w:rFonts w:cstheme="minorHAnsi"/>
          <w:sz w:val="24"/>
          <w:szCs w:val="24"/>
        </w:rPr>
        <w:t xml:space="preserve"> will not be responsible for any approvals, planning permissions, licences or consents needed for the project; it is the responsibility of the applicant/organiser to ensure these are in place.</w:t>
      </w:r>
    </w:p>
    <w:p w14:paraId="0D55A850" w14:textId="77777777" w:rsidR="00DA3CE7" w:rsidRDefault="00DA3CE7" w:rsidP="005F066A">
      <w:pPr>
        <w:pStyle w:val="NoSpacing"/>
        <w:jc w:val="both"/>
        <w:rPr>
          <w:rFonts w:cstheme="minorHAnsi"/>
          <w:sz w:val="24"/>
          <w:szCs w:val="24"/>
        </w:rPr>
      </w:pPr>
    </w:p>
    <w:p w14:paraId="2A26B3E5" w14:textId="1A2AA862" w:rsidR="00E252D0" w:rsidRDefault="00E252D0" w:rsidP="0049431F">
      <w:pPr>
        <w:pStyle w:val="NoSpacing"/>
        <w:jc w:val="both"/>
        <w:rPr>
          <w:b/>
          <w:color w:val="FF0000"/>
          <w:sz w:val="24"/>
          <w:szCs w:val="24"/>
        </w:rPr>
      </w:pPr>
      <w:r w:rsidRPr="00E208E5">
        <w:rPr>
          <w:b/>
          <w:color w:val="FF0000"/>
          <w:sz w:val="24"/>
          <w:szCs w:val="24"/>
        </w:rPr>
        <w:t>Appl</w:t>
      </w:r>
      <w:r w:rsidR="00DA228E">
        <w:rPr>
          <w:b/>
          <w:color w:val="FF0000"/>
          <w:sz w:val="24"/>
          <w:szCs w:val="24"/>
        </w:rPr>
        <w:t>ications must be received</w:t>
      </w:r>
      <w:r w:rsidR="0042105F">
        <w:rPr>
          <w:b/>
          <w:color w:val="FF0000"/>
          <w:sz w:val="24"/>
          <w:szCs w:val="24"/>
        </w:rPr>
        <w:t xml:space="preserve"> by </w:t>
      </w:r>
      <w:r w:rsidR="007B525F">
        <w:rPr>
          <w:b/>
          <w:color w:val="FF0000"/>
          <w:sz w:val="24"/>
          <w:szCs w:val="24"/>
        </w:rPr>
        <w:t>Thursday</w:t>
      </w:r>
      <w:r w:rsidR="0071264D">
        <w:rPr>
          <w:b/>
          <w:color w:val="FF0000"/>
          <w:sz w:val="24"/>
          <w:szCs w:val="24"/>
        </w:rPr>
        <w:t xml:space="preserve"> </w:t>
      </w:r>
      <w:r w:rsidR="00EE13B6">
        <w:rPr>
          <w:b/>
          <w:color w:val="FF0000"/>
          <w:sz w:val="24"/>
          <w:szCs w:val="24"/>
        </w:rPr>
        <w:t>12</w:t>
      </w:r>
      <w:r w:rsidR="0071264D" w:rsidRPr="0071264D">
        <w:rPr>
          <w:b/>
          <w:color w:val="FF0000"/>
          <w:sz w:val="24"/>
          <w:szCs w:val="24"/>
          <w:vertAlign w:val="superscript"/>
        </w:rPr>
        <w:t>th</w:t>
      </w:r>
      <w:r w:rsidR="0071264D">
        <w:rPr>
          <w:b/>
          <w:color w:val="FF0000"/>
          <w:sz w:val="24"/>
          <w:szCs w:val="24"/>
        </w:rPr>
        <w:t xml:space="preserve"> February </w:t>
      </w:r>
      <w:r w:rsidR="00EE13B6">
        <w:rPr>
          <w:b/>
          <w:color w:val="FF0000"/>
          <w:sz w:val="24"/>
          <w:szCs w:val="24"/>
        </w:rPr>
        <w:t>2026</w:t>
      </w:r>
      <w:r w:rsidR="005401CB">
        <w:rPr>
          <w:b/>
          <w:color w:val="FF0000"/>
          <w:sz w:val="24"/>
          <w:szCs w:val="24"/>
        </w:rPr>
        <w:t xml:space="preserve"> at </w:t>
      </w:r>
      <w:r w:rsidR="007A4567">
        <w:rPr>
          <w:b/>
          <w:color w:val="FF0000"/>
          <w:sz w:val="24"/>
          <w:szCs w:val="24"/>
        </w:rPr>
        <w:t>4</w:t>
      </w:r>
      <w:r w:rsidR="00563734">
        <w:rPr>
          <w:b/>
          <w:color w:val="FF0000"/>
          <w:sz w:val="24"/>
          <w:szCs w:val="24"/>
        </w:rPr>
        <w:t>.</w:t>
      </w:r>
      <w:r w:rsidR="005401CB">
        <w:rPr>
          <w:b/>
          <w:color w:val="FF0000"/>
          <w:sz w:val="24"/>
          <w:szCs w:val="24"/>
        </w:rPr>
        <w:t>p</w:t>
      </w:r>
      <w:r w:rsidR="00563734">
        <w:rPr>
          <w:b/>
          <w:color w:val="FF0000"/>
          <w:sz w:val="24"/>
          <w:szCs w:val="24"/>
        </w:rPr>
        <w:t>.</w:t>
      </w:r>
      <w:r w:rsidR="005401CB">
        <w:rPr>
          <w:b/>
          <w:color w:val="FF0000"/>
          <w:sz w:val="24"/>
          <w:szCs w:val="24"/>
        </w:rPr>
        <w:t>m</w:t>
      </w:r>
    </w:p>
    <w:p w14:paraId="29D01FD3" w14:textId="77777777" w:rsidR="00D63A6C" w:rsidRDefault="007A4567" w:rsidP="0049431F">
      <w:pPr>
        <w:pStyle w:val="NoSpacing"/>
        <w:jc w:val="both"/>
        <w:rPr>
          <w:b/>
          <w:sz w:val="24"/>
          <w:szCs w:val="24"/>
        </w:rPr>
      </w:pPr>
      <w:r w:rsidRPr="00CD6672">
        <w:rPr>
          <w:b/>
          <w:color w:val="FF0000"/>
          <w:sz w:val="24"/>
          <w:szCs w:val="24"/>
          <w:highlight w:val="yellow"/>
        </w:rPr>
        <w:t>A</w:t>
      </w:r>
      <w:r w:rsidR="00DF3104" w:rsidRPr="00CD6672">
        <w:rPr>
          <w:b/>
          <w:color w:val="FF0000"/>
          <w:sz w:val="24"/>
          <w:szCs w:val="24"/>
          <w:highlight w:val="yellow"/>
        </w:rPr>
        <w:t>pplications will be accepted</w:t>
      </w:r>
      <w:r w:rsidRPr="00CD6672">
        <w:rPr>
          <w:b/>
          <w:color w:val="FF0000"/>
          <w:sz w:val="24"/>
          <w:szCs w:val="24"/>
          <w:highlight w:val="yellow"/>
        </w:rPr>
        <w:t xml:space="preserve"> by </w:t>
      </w:r>
      <w:r w:rsidRPr="00CD6672">
        <w:rPr>
          <w:b/>
          <w:color w:val="FF0000"/>
          <w:sz w:val="24"/>
          <w:szCs w:val="24"/>
          <w:highlight w:val="yellow"/>
          <w:u w:val="single"/>
        </w:rPr>
        <w:t>email only</w:t>
      </w:r>
      <w:r w:rsidR="00DF3104" w:rsidRPr="00CD6672">
        <w:rPr>
          <w:b/>
          <w:color w:val="FF0000"/>
          <w:sz w:val="24"/>
          <w:szCs w:val="24"/>
          <w:highlight w:val="yellow"/>
        </w:rPr>
        <w:t xml:space="preserve">. Applications should be emailed to </w:t>
      </w:r>
      <w:hyperlink r:id="rId13" w:history="1">
        <w:r w:rsidR="0071264D" w:rsidRPr="00CD6672">
          <w:rPr>
            <w:rStyle w:val="Hyperlink"/>
            <w:rFonts w:cstheme="minorBidi"/>
            <w:b/>
            <w:sz w:val="24"/>
            <w:szCs w:val="24"/>
            <w:highlight w:val="yellow"/>
          </w:rPr>
          <w:t>creativeireland@louthcoco.ie</w:t>
        </w:r>
      </w:hyperlink>
      <w:r w:rsidR="0071264D">
        <w:rPr>
          <w:b/>
          <w:sz w:val="24"/>
          <w:szCs w:val="24"/>
        </w:rPr>
        <w:t xml:space="preserve"> </w:t>
      </w:r>
    </w:p>
    <w:p w14:paraId="3061AE01" w14:textId="77777777" w:rsidR="00F20562" w:rsidRDefault="00F20562" w:rsidP="0049431F">
      <w:pPr>
        <w:pStyle w:val="NoSpacing"/>
        <w:jc w:val="both"/>
        <w:rPr>
          <w:b/>
          <w:color w:val="FF0000"/>
          <w:sz w:val="24"/>
          <w:szCs w:val="24"/>
        </w:rPr>
      </w:pPr>
    </w:p>
    <w:p w14:paraId="2E5D39BA" w14:textId="77777777" w:rsidR="00D63A6C" w:rsidRDefault="00EB5017" w:rsidP="0049431F">
      <w:pPr>
        <w:pStyle w:val="NoSpacing"/>
        <w:jc w:val="both"/>
        <w:rPr>
          <w:b/>
          <w:color w:val="FF0000"/>
          <w:sz w:val="24"/>
          <w:szCs w:val="24"/>
        </w:rPr>
      </w:pPr>
      <w:r>
        <w:rPr>
          <w:b/>
          <w:color w:val="FF0000"/>
          <w:sz w:val="24"/>
          <w:szCs w:val="24"/>
        </w:rPr>
        <w:t>Please proceed to application form below.</w:t>
      </w:r>
    </w:p>
    <w:p w14:paraId="497C547C" w14:textId="77777777" w:rsidR="00D63A6C" w:rsidRDefault="00D63A6C" w:rsidP="0049431F">
      <w:pPr>
        <w:pStyle w:val="NoSpacing"/>
        <w:jc w:val="both"/>
        <w:rPr>
          <w:b/>
          <w:color w:val="FF0000"/>
          <w:sz w:val="24"/>
          <w:szCs w:val="24"/>
        </w:rPr>
      </w:pPr>
    </w:p>
    <w:p w14:paraId="41C1F090" w14:textId="77777777" w:rsidR="006C065A" w:rsidRDefault="006C065A" w:rsidP="0049431F">
      <w:pPr>
        <w:pStyle w:val="NoSpacing"/>
        <w:jc w:val="both"/>
        <w:rPr>
          <w:b/>
          <w:color w:val="FF0000"/>
          <w:sz w:val="24"/>
          <w:szCs w:val="24"/>
        </w:rPr>
      </w:pPr>
    </w:p>
    <w:p w14:paraId="4836A425" w14:textId="77777777" w:rsidR="006C065A" w:rsidRDefault="006C065A" w:rsidP="0049431F">
      <w:pPr>
        <w:pStyle w:val="NoSpacing"/>
        <w:jc w:val="both"/>
        <w:rPr>
          <w:b/>
          <w:color w:val="FF0000"/>
          <w:sz w:val="24"/>
          <w:szCs w:val="24"/>
        </w:rPr>
      </w:pPr>
    </w:p>
    <w:p w14:paraId="7344057E" w14:textId="77777777" w:rsidR="006C065A" w:rsidRDefault="006C065A" w:rsidP="0049431F">
      <w:pPr>
        <w:pStyle w:val="NoSpacing"/>
        <w:jc w:val="both"/>
        <w:rPr>
          <w:b/>
          <w:color w:val="FF0000"/>
          <w:sz w:val="24"/>
          <w:szCs w:val="24"/>
        </w:rPr>
      </w:pPr>
    </w:p>
    <w:p w14:paraId="13939BC0" w14:textId="77777777" w:rsidR="006C065A" w:rsidRDefault="006C065A" w:rsidP="0049431F">
      <w:pPr>
        <w:pStyle w:val="NoSpacing"/>
        <w:jc w:val="both"/>
        <w:rPr>
          <w:b/>
          <w:color w:val="FF0000"/>
          <w:sz w:val="24"/>
          <w:szCs w:val="24"/>
        </w:rPr>
      </w:pPr>
    </w:p>
    <w:p w14:paraId="20CADAA9" w14:textId="77777777" w:rsidR="006C065A" w:rsidRDefault="006C065A" w:rsidP="0049431F">
      <w:pPr>
        <w:pStyle w:val="NoSpacing"/>
        <w:jc w:val="both"/>
        <w:rPr>
          <w:b/>
          <w:color w:val="FF0000"/>
          <w:sz w:val="24"/>
          <w:szCs w:val="24"/>
        </w:rPr>
      </w:pPr>
    </w:p>
    <w:p w14:paraId="21334AEE" w14:textId="77777777" w:rsidR="006C065A" w:rsidRDefault="006C065A" w:rsidP="0049431F">
      <w:pPr>
        <w:pStyle w:val="NoSpacing"/>
        <w:jc w:val="both"/>
        <w:rPr>
          <w:b/>
          <w:color w:val="FF0000"/>
          <w:sz w:val="24"/>
          <w:szCs w:val="24"/>
        </w:rPr>
      </w:pPr>
    </w:p>
    <w:p w14:paraId="47CE5584" w14:textId="77777777" w:rsidR="006C065A" w:rsidRDefault="006C065A" w:rsidP="0049431F">
      <w:pPr>
        <w:pStyle w:val="NoSpacing"/>
        <w:jc w:val="both"/>
        <w:rPr>
          <w:b/>
          <w:color w:val="FF0000"/>
          <w:sz w:val="24"/>
          <w:szCs w:val="24"/>
        </w:rPr>
      </w:pPr>
    </w:p>
    <w:p w14:paraId="51B3869D" w14:textId="77777777" w:rsidR="006C065A" w:rsidRDefault="006C065A" w:rsidP="0049431F">
      <w:pPr>
        <w:pStyle w:val="NoSpacing"/>
        <w:jc w:val="both"/>
        <w:rPr>
          <w:b/>
          <w:color w:val="FF0000"/>
          <w:sz w:val="24"/>
          <w:szCs w:val="24"/>
        </w:rPr>
      </w:pPr>
    </w:p>
    <w:p w14:paraId="6F4010D2" w14:textId="77777777" w:rsidR="006C065A" w:rsidRDefault="006C065A" w:rsidP="0049431F">
      <w:pPr>
        <w:pStyle w:val="NoSpacing"/>
        <w:jc w:val="both"/>
        <w:rPr>
          <w:b/>
          <w:color w:val="FF0000"/>
          <w:sz w:val="24"/>
          <w:szCs w:val="24"/>
        </w:rPr>
      </w:pPr>
    </w:p>
    <w:p w14:paraId="07D235B0" w14:textId="77777777" w:rsidR="006C065A" w:rsidRDefault="006C065A" w:rsidP="0049431F">
      <w:pPr>
        <w:pStyle w:val="NoSpacing"/>
        <w:jc w:val="both"/>
        <w:rPr>
          <w:b/>
          <w:color w:val="FF0000"/>
          <w:sz w:val="24"/>
          <w:szCs w:val="24"/>
        </w:rPr>
      </w:pPr>
    </w:p>
    <w:p w14:paraId="26625BE8" w14:textId="77777777" w:rsidR="006C065A" w:rsidRDefault="006C065A" w:rsidP="0049431F">
      <w:pPr>
        <w:pStyle w:val="NoSpacing"/>
        <w:jc w:val="both"/>
        <w:rPr>
          <w:b/>
          <w:color w:val="FF0000"/>
          <w:sz w:val="24"/>
          <w:szCs w:val="24"/>
        </w:rPr>
      </w:pPr>
    </w:p>
    <w:p w14:paraId="266CAB40" w14:textId="77777777" w:rsidR="006C065A" w:rsidRDefault="006C065A" w:rsidP="0049431F">
      <w:pPr>
        <w:pStyle w:val="NoSpacing"/>
        <w:jc w:val="both"/>
        <w:rPr>
          <w:b/>
          <w:color w:val="FF0000"/>
          <w:sz w:val="24"/>
          <w:szCs w:val="24"/>
        </w:rPr>
      </w:pPr>
    </w:p>
    <w:p w14:paraId="31F2732B" w14:textId="77777777" w:rsidR="006C065A" w:rsidRDefault="006C065A" w:rsidP="0049431F">
      <w:pPr>
        <w:pStyle w:val="NoSpacing"/>
        <w:jc w:val="both"/>
        <w:rPr>
          <w:b/>
          <w:color w:val="FF0000"/>
          <w:sz w:val="24"/>
          <w:szCs w:val="24"/>
        </w:rPr>
      </w:pPr>
    </w:p>
    <w:p w14:paraId="3D3905F3" w14:textId="77777777" w:rsidR="006C065A" w:rsidRDefault="006C065A" w:rsidP="0049431F">
      <w:pPr>
        <w:pStyle w:val="NoSpacing"/>
        <w:jc w:val="both"/>
        <w:rPr>
          <w:b/>
          <w:color w:val="FF0000"/>
          <w:sz w:val="24"/>
          <w:szCs w:val="24"/>
        </w:rPr>
      </w:pPr>
    </w:p>
    <w:p w14:paraId="4FA60023" w14:textId="77777777" w:rsidR="006C065A" w:rsidRDefault="006C065A" w:rsidP="0049431F">
      <w:pPr>
        <w:pStyle w:val="NoSpacing"/>
        <w:jc w:val="both"/>
        <w:rPr>
          <w:b/>
          <w:color w:val="FF0000"/>
          <w:sz w:val="24"/>
          <w:szCs w:val="24"/>
        </w:rPr>
      </w:pPr>
    </w:p>
    <w:p w14:paraId="2E6015C8" w14:textId="77777777" w:rsidR="006C065A" w:rsidRDefault="006C065A" w:rsidP="0049431F">
      <w:pPr>
        <w:pStyle w:val="NoSpacing"/>
        <w:jc w:val="both"/>
        <w:rPr>
          <w:b/>
          <w:color w:val="FF0000"/>
          <w:sz w:val="24"/>
          <w:szCs w:val="24"/>
        </w:rPr>
      </w:pPr>
    </w:p>
    <w:p w14:paraId="3730760B" w14:textId="77777777" w:rsidR="006C065A" w:rsidRDefault="006C065A" w:rsidP="0049431F">
      <w:pPr>
        <w:pStyle w:val="NoSpacing"/>
        <w:jc w:val="both"/>
        <w:rPr>
          <w:b/>
          <w:color w:val="FF0000"/>
          <w:sz w:val="24"/>
          <w:szCs w:val="24"/>
        </w:rPr>
      </w:pPr>
    </w:p>
    <w:p w14:paraId="592D5C69" w14:textId="77777777" w:rsidR="006C065A" w:rsidRDefault="006C065A" w:rsidP="0049431F">
      <w:pPr>
        <w:pStyle w:val="NoSpacing"/>
        <w:jc w:val="both"/>
        <w:rPr>
          <w:b/>
          <w:color w:val="FF0000"/>
          <w:sz w:val="24"/>
          <w:szCs w:val="24"/>
        </w:rPr>
      </w:pPr>
    </w:p>
    <w:p w14:paraId="3C3F0EDF" w14:textId="77777777" w:rsidR="006C065A" w:rsidRDefault="006C065A" w:rsidP="0049431F">
      <w:pPr>
        <w:pStyle w:val="NoSpacing"/>
        <w:jc w:val="both"/>
        <w:rPr>
          <w:b/>
          <w:color w:val="FF0000"/>
          <w:sz w:val="24"/>
          <w:szCs w:val="24"/>
        </w:rPr>
      </w:pPr>
    </w:p>
    <w:p w14:paraId="5A2A5BF9" w14:textId="77777777" w:rsidR="006C065A" w:rsidRDefault="006C065A" w:rsidP="0049431F">
      <w:pPr>
        <w:pStyle w:val="NoSpacing"/>
        <w:jc w:val="both"/>
        <w:rPr>
          <w:b/>
          <w:color w:val="FF0000"/>
          <w:sz w:val="24"/>
          <w:szCs w:val="24"/>
        </w:rPr>
      </w:pPr>
    </w:p>
    <w:p w14:paraId="26174CEE" w14:textId="77777777" w:rsidR="006C065A" w:rsidRDefault="006C065A" w:rsidP="0049431F">
      <w:pPr>
        <w:pStyle w:val="NoSpacing"/>
        <w:jc w:val="both"/>
        <w:rPr>
          <w:b/>
          <w:color w:val="FF0000"/>
          <w:sz w:val="24"/>
          <w:szCs w:val="24"/>
        </w:rPr>
      </w:pPr>
    </w:p>
    <w:p w14:paraId="66EF0865" w14:textId="77777777" w:rsidR="006C065A" w:rsidRDefault="006C065A" w:rsidP="0049431F">
      <w:pPr>
        <w:pStyle w:val="NoSpacing"/>
        <w:jc w:val="both"/>
        <w:rPr>
          <w:b/>
          <w:color w:val="FF0000"/>
          <w:sz w:val="24"/>
          <w:szCs w:val="24"/>
        </w:rPr>
      </w:pPr>
    </w:p>
    <w:p w14:paraId="7B2204E5" w14:textId="77777777" w:rsidR="006C065A" w:rsidRDefault="006C065A" w:rsidP="0049431F">
      <w:pPr>
        <w:pStyle w:val="NoSpacing"/>
        <w:jc w:val="both"/>
        <w:rPr>
          <w:b/>
          <w:color w:val="FF0000"/>
          <w:sz w:val="24"/>
          <w:szCs w:val="24"/>
        </w:rPr>
      </w:pPr>
    </w:p>
    <w:p w14:paraId="6322CF35" w14:textId="77777777" w:rsidR="006C065A" w:rsidRDefault="006C065A" w:rsidP="0049431F">
      <w:pPr>
        <w:pStyle w:val="NoSpacing"/>
        <w:jc w:val="both"/>
        <w:rPr>
          <w:b/>
          <w:color w:val="FF0000"/>
          <w:sz w:val="24"/>
          <w:szCs w:val="24"/>
        </w:rPr>
      </w:pPr>
    </w:p>
    <w:p w14:paraId="49741492" w14:textId="77777777" w:rsidR="006C065A" w:rsidRDefault="006C065A" w:rsidP="0049431F">
      <w:pPr>
        <w:pStyle w:val="NoSpacing"/>
        <w:jc w:val="both"/>
        <w:rPr>
          <w:b/>
          <w:color w:val="FF0000"/>
          <w:sz w:val="24"/>
          <w:szCs w:val="24"/>
        </w:rPr>
      </w:pPr>
    </w:p>
    <w:p w14:paraId="05460999" w14:textId="77777777" w:rsidR="006C065A" w:rsidRDefault="006C065A" w:rsidP="0049431F">
      <w:pPr>
        <w:pStyle w:val="NoSpacing"/>
        <w:jc w:val="both"/>
        <w:rPr>
          <w:b/>
          <w:color w:val="FF0000"/>
          <w:sz w:val="24"/>
          <w:szCs w:val="24"/>
        </w:rPr>
      </w:pPr>
    </w:p>
    <w:p w14:paraId="6AEADCEA" w14:textId="77777777" w:rsidR="006C065A" w:rsidRDefault="006C065A" w:rsidP="0049431F">
      <w:pPr>
        <w:pStyle w:val="NoSpacing"/>
        <w:jc w:val="both"/>
        <w:rPr>
          <w:b/>
          <w:color w:val="FF0000"/>
          <w:sz w:val="24"/>
          <w:szCs w:val="24"/>
        </w:rPr>
      </w:pPr>
    </w:p>
    <w:p w14:paraId="4F29EEE6" w14:textId="77777777" w:rsidR="00D63A6C" w:rsidRDefault="00D63A6C" w:rsidP="0049431F">
      <w:pPr>
        <w:pStyle w:val="NoSpacing"/>
        <w:jc w:val="both"/>
        <w:rPr>
          <w:b/>
          <w:color w:val="FF0000"/>
          <w:sz w:val="24"/>
          <w:szCs w:val="24"/>
        </w:rPr>
      </w:pPr>
      <w:r>
        <w:rPr>
          <w:b/>
          <w:color w:val="FF0000"/>
          <w:sz w:val="24"/>
          <w:szCs w:val="24"/>
        </w:rPr>
        <w:t>Application Form</w:t>
      </w:r>
    </w:p>
    <w:p w14:paraId="16BECAFE" w14:textId="77777777" w:rsidR="00D63A6C" w:rsidRDefault="00D63A6C" w:rsidP="0049431F">
      <w:pPr>
        <w:pStyle w:val="NoSpacing"/>
        <w:jc w:val="both"/>
        <w:rPr>
          <w:b/>
          <w:color w:val="FF0000"/>
          <w:sz w:val="24"/>
          <w:szCs w:val="24"/>
        </w:rPr>
      </w:pPr>
    </w:p>
    <w:p w14:paraId="307E3928" w14:textId="77777777" w:rsidR="00EB5017" w:rsidRDefault="00EB5017" w:rsidP="0049431F">
      <w:pPr>
        <w:pStyle w:val="NoSpacing"/>
        <w:jc w:val="both"/>
        <w:rPr>
          <w:b/>
          <w:color w:val="FF0000"/>
          <w:sz w:val="24"/>
          <w:szCs w:val="24"/>
        </w:rPr>
      </w:pPr>
    </w:p>
    <w:tbl>
      <w:tblPr>
        <w:tblStyle w:val="TableGrid"/>
        <w:tblW w:w="0" w:type="auto"/>
        <w:tblLook w:val="04A0" w:firstRow="1" w:lastRow="0" w:firstColumn="1" w:lastColumn="0" w:noHBand="0" w:noVBand="1"/>
      </w:tblPr>
      <w:tblGrid>
        <w:gridCol w:w="2157"/>
        <w:gridCol w:w="532"/>
        <w:gridCol w:w="1701"/>
        <w:gridCol w:w="680"/>
        <w:gridCol w:w="158"/>
        <w:gridCol w:w="512"/>
        <w:gridCol w:w="1059"/>
        <w:gridCol w:w="171"/>
        <w:gridCol w:w="872"/>
        <w:gridCol w:w="800"/>
        <w:gridCol w:w="71"/>
        <w:gridCol w:w="1743"/>
      </w:tblGrid>
      <w:tr w:rsidR="00693940" w:rsidRPr="00E208E5" w14:paraId="49971CDE" w14:textId="77777777" w:rsidTr="00A919CE">
        <w:tc>
          <w:tcPr>
            <w:tcW w:w="10456" w:type="dxa"/>
            <w:gridSpan w:val="12"/>
            <w:shd w:val="clear" w:color="auto" w:fill="D0CECE" w:themeFill="background2" w:themeFillShade="E6"/>
          </w:tcPr>
          <w:p w14:paraId="756386EC" w14:textId="77777777" w:rsidR="00693940" w:rsidRPr="00E208E5" w:rsidRDefault="00693940" w:rsidP="0049431F">
            <w:pPr>
              <w:jc w:val="both"/>
              <w:rPr>
                <w:sz w:val="24"/>
                <w:szCs w:val="24"/>
              </w:rPr>
            </w:pPr>
            <w:r w:rsidRPr="00E208E5">
              <w:rPr>
                <w:sz w:val="24"/>
                <w:szCs w:val="24"/>
              </w:rPr>
              <w:t>A</w:t>
            </w:r>
            <w:r w:rsidR="0052504C" w:rsidRPr="00E208E5">
              <w:rPr>
                <w:sz w:val="24"/>
                <w:szCs w:val="24"/>
              </w:rPr>
              <w:t>PPLICANT DETAILS</w:t>
            </w:r>
          </w:p>
          <w:p w14:paraId="063C124F" w14:textId="77777777" w:rsidR="00611AF7" w:rsidRPr="00E208E5" w:rsidRDefault="00611AF7" w:rsidP="0049431F">
            <w:pPr>
              <w:jc w:val="both"/>
              <w:rPr>
                <w:sz w:val="24"/>
                <w:szCs w:val="24"/>
              </w:rPr>
            </w:pPr>
          </w:p>
        </w:tc>
      </w:tr>
      <w:tr w:rsidR="00693940" w:rsidRPr="00E208E5" w14:paraId="62F6FFCF" w14:textId="77777777" w:rsidTr="00A919CE">
        <w:tc>
          <w:tcPr>
            <w:tcW w:w="2689" w:type="dxa"/>
            <w:gridSpan w:val="2"/>
          </w:tcPr>
          <w:p w14:paraId="453B4505" w14:textId="77777777" w:rsidR="00693940" w:rsidRDefault="006577F8" w:rsidP="0049431F">
            <w:pPr>
              <w:jc w:val="both"/>
              <w:rPr>
                <w:sz w:val="24"/>
                <w:szCs w:val="24"/>
              </w:rPr>
            </w:pPr>
            <w:r>
              <w:rPr>
                <w:sz w:val="24"/>
                <w:szCs w:val="24"/>
              </w:rPr>
              <w:t xml:space="preserve">Name </w:t>
            </w:r>
            <w:r w:rsidR="00693940" w:rsidRPr="00E208E5">
              <w:rPr>
                <w:sz w:val="24"/>
                <w:szCs w:val="24"/>
              </w:rPr>
              <w:t>of Organisation</w:t>
            </w:r>
            <w:r>
              <w:rPr>
                <w:sz w:val="24"/>
                <w:szCs w:val="24"/>
              </w:rPr>
              <w:t>/ Individual</w:t>
            </w:r>
          </w:p>
          <w:p w14:paraId="0DD39887" w14:textId="77777777" w:rsidR="00A30FB3" w:rsidRPr="00E208E5" w:rsidRDefault="00A30FB3" w:rsidP="0049431F">
            <w:pPr>
              <w:jc w:val="both"/>
              <w:rPr>
                <w:sz w:val="24"/>
                <w:szCs w:val="24"/>
              </w:rPr>
            </w:pPr>
          </w:p>
        </w:tc>
        <w:tc>
          <w:tcPr>
            <w:tcW w:w="7767" w:type="dxa"/>
            <w:gridSpan w:val="10"/>
          </w:tcPr>
          <w:p w14:paraId="098F2001" w14:textId="77777777" w:rsidR="00693940" w:rsidRPr="00E208E5" w:rsidRDefault="00693940" w:rsidP="0049431F">
            <w:pPr>
              <w:jc w:val="both"/>
              <w:rPr>
                <w:sz w:val="24"/>
                <w:szCs w:val="24"/>
              </w:rPr>
            </w:pPr>
          </w:p>
          <w:p w14:paraId="52CB793D" w14:textId="77777777" w:rsidR="00611AF7" w:rsidRPr="00E208E5" w:rsidRDefault="00611AF7" w:rsidP="0049431F">
            <w:pPr>
              <w:jc w:val="both"/>
              <w:rPr>
                <w:sz w:val="24"/>
                <w:szCs w:val="24"/>
              </w:rPr>
            </w:pPr>
          </w:p>
        </w:tc>
      </w:tr>
      <w:tr w:rsidR="00693940" w:rsidRPr="00E208E5" w14:paraId="50A79E41" w14:textId="77777777" w:rsidTr="00A919CE">
        <w:tc>
          <w:tcPr>
            <w:tcW w:w="2689" w:type="dxa"/>
            <w:gridSpan w:val="2"/>
          </w:tcPr>
          <w:p w14:paraId="38C0A28F" w14:textId="77777777" w:rsidR="00693940" w:rsidRDefault="00693940" w:rsidP="0049431F">
            <w:pPr>
              <w:jc w:val="both"/>
              <w:rPr>
                <w:sz w:val="24"/>
                <w:szCs w:val="24"/>
              </w:rPr>
            </w:pPr>
            <w:r w:rsidRPr="00E208E5">
              <w:rPr>
                <w:sz w:val="24"/>
                <w:szCs w:val="24"/>
              </w:rPr>
              <w:t>Address of Organisation</w:t>
            </w:r>
            <w:r w:rsidR="006577F8">
              <w:rPr>
                <w:sz w:val="24"/>
                <w:szCs w:val="24"/>
              </w:rPr>
              <w:t>/ Individual</w:t>
            </w:r>
          </w:p>
          <w:p w14:paraId="5129132D" w14:textId="77777777" w:rsidR="006C065A" w:rsidRDefault="006C065A" w:rsidP="0049431F">
            <w:pPr>
              <w:jc w:val="both"/>
              <w:rPr>
                <w:sz w:val="24"/>
                <w:szCs w:val="24"/>
              </w:rPr>
            </w:pPr>
          </w:p>
          <w:p w14:paraId="2FD18D46" w14:textId="77777777" w:rsidR="006C065A" w:rsidRDefault="006C065A" w:rsidP="0049431F">
            <w:pPr>
              <w:jc w:val="both"/>
              <w:rPr>
                <w:sz w:val="24"/>
                <w:szCs w:val="24"/>
              </w:rPr>
            </w:pPr>
          </w:p>
          <w:p w14:paraId="15258DCD" w14:textId="77777777" w:rsidR="006C065A" w:rsidRPr="00E208E5" w:rsidRDefault="006C065A" w:rsidP="0049431F">
            <w:pPr>
              <w:jc w:val="both"/>
              <w:rPr>
                <w:sz w:val="24"/>
                <w:szCs w:val="24"/>
              </w:rPr>
            </w:pPr>
          </w:p>
        </w:tc>
        <w:tc>
          <w:tcPr>
            <w:tcW w:w="7767" w:type="dxa"/>
            <w:gridSpan w:val="10"/>
          </w:tcPr>
          <w:p w14:paraId="5CBD9D01" w14:textId="77777777" w:rsidR="00693940" w:rsidRPr="00E208E5" w:rsidRDefault="00693940" w:rsidP="0049431F">
            <w:pPr>
              <w:jc w:val="both"/>
              <w:rPr>
                <w:sz w:val="24"/>
                <w:szCs w:val="24"/>
              </w:rPr>
            </w:pPr>
          </w:p>
          <w:p w14:paraId="713D1DA8" w14:textId="77777777" w:rsidR="00611AF7" w:rsidRPr="00E208E5" w:rsidRDefault="00611AF7" w:rsidP="0049431F">
            <w:pPr>
              <w:jc w:val="both"/>
              <w:rPr>
                <w:sz w:val="24"/>
                <w:szCs w:val="24"/>
              </w:rPr>
            </w:pPr>
          </w:p>
        </w:tc>
      </w:tr>
      <w:tr w:rsidR="00693940" w:rsidRPr="00E208E5" w14:paraId="4228D3C7" w14:textId="77777777" w:rsidTr="00A919CE">
        <w:tc>
          <w:tcPr>
            <w:tcW w:w="10456" w:type="dxa"/>
            <w:gridSpan w:val="12"/>
            <w:shd w:val="clear" w:color="auto" w:fill="D0CECE" w:themeFill="background2" w:themeFillShade="E6"/>
          </w:tcPr>
          <w:p w14:paraId="496F16ED" w14:textId="77777777" w:rsidR="00693940" w:rsidRPr="00E208E5" w:rsidRDefault="0052504C" w:rsidP="0049431F">
            <w:pPr>
              <w:jc w:val="both"/>
              <w:rPr>
                <w:sz w:val="24"/>
                <w:szCs w:val="24"/>
              </w:rPr>
            </w:pPr>
            <w:r w:rsidRPr="00E208E5">
              <w:rPr>
                <w:sz w:val="24"/>
                <w:szCs w:val="24"/>
              </w:rPr>
              <w:t>NAME AND CONTACT DETAILS OF PEOPLE DEALING WITH APPLICATION</w:t>
            </w:r>
          </w:p>
          <w:p w14:paraId="45CF70D7" w14:textId="77777777" w:rsidR="0052504C" w:rsidRPr="00E208E5" w:rsidRDefault="0052504C" w:rsidP="0049431F">
            <w:pPr>
              <w:jc w:val="both"/>
              <w:rPr>
                <w:sz w:val="24"/>
                <w:szCs w:val="24"/>
              </w:rPr>
            </w:pPr>
          </w:p>
        </w:tc>
      </w:tr>
      <w:tr w:rsidR="00693940" w:rsidRPr="00E208E5" w14:paraId="1A6B3D17" w14:textId="77777777" w:rsidTr="00A919CE">
        <w:tc>
          <w:tcPr>
            <w:tcW w:w="2689" w:type="dxa"/>
            <w:gridSpan w:val="2"/>
          </w:tcPr>
          <w:p w14:paraId="335153CF" w14:textId="77777777" w:rsidR="00693940" w:rsidRPr="00E208E5" w:rsidRDefault="0052504C" w:rsidP="0049431F">
            <w:pPr>
              <w:jc w:val="both"/>
              <w:rPr>
                <w:sz w:val="24"/>
                <w:szCs w:val="24"/>
              </w:rPr>
            </w:pPr>
            <w:r w:rsidRPr="00E208E5">
              <w:rPr>
                <w:sz w:val="24"/>
                <w:szCs w:val="24"/>
              </w:rPr>
              <w:t>Name</w:t>
            </w:r>
          </w:p>
        </w:tc>
        <w:tc>
          <w:tcPr>
            <w:tcW w:w="7767" w:type="dxa"/>
            <w:gridSpan w:val="10"/>
          </w:tcPr>
          <w:p w14:paraId="5208EFDC" w14:textId="77777777" w:rsidR="00693940" w:rsidRPr="00E208E5" w:rsidRDefault="00693940" w:rsidP="0049431F">
            <w:pPr>
              <w:jc w:val="both"/>
              <w:rPr>
                <w:sz w:val="24"/>
                <w:szCs w:val="24"/>
              </w:rPr>
            </w:pPr>
          </w:p>
          <w:p w14:paraId="3BE6A596" w14:textId="77777777" w:rsidR="0052504C" w:rsidRPr="00E208E5" w:rsidRDefault="0052504C" w:rsidP="0049431F">
            <w:pPr>
              <w:jc w:val="both"/>
              <w:rPr>
                <w:sz w:val="24"/>
                <w:szCs w:val="24"/>
              </w:rPr>
            </w:pPr>
          </w:p>
        </w:tc>
      </w:tr>
      <w:tr w:rsidR="00693940" w:rsidRPr="00E208E5" w14:paraId="4ED09181" w14:textId="77777777" w:rsidTr="00A919CE">
        <w:tc>
          <w:tcPr>
            <w:tcW w:w="2689" w:type="dxa"/>
            <w:gridSpan w:val="2"/>
          </w:tcPr>
          <w:p w14:paraId="1F136DC7" w14:textId="77777777" w:rsidR="00693940" w:rsidRPr="00E208E5" w:rsidRDefault="0052504C" w:rsidP="0049431F">
            <w:pPr>
              <w:jc w:val="both"/>
              <w:rPr>
                <w:sz w:val="24"/>
                <w:szCs w:val="24"/>
              </w:rPr>
            </w:pPr>
            <w:r w:rsidRPr="00E208E5">
              <w:rPr>
                <w:sz w:val="24"/>
                <w:szCs w:val="24"/>
              </w:rPr>
              <w:t>Telephone</w:t>
            </w:r>
          </w:p>
        </w:tc>
        <w:tc>
          <w:tcPr>
            <w:tcW w:w="7767" w:type="dxa"/>
            <w:gridSpan w:val="10"/>
          </w:tcPr>
          <w:p w14:paraId="47673DA4" w14:textId="77777777" w:rsidR="00693940" w:rsidRPr="00E208E5" w:rsidRDefault="00693940" w:rsidP="0049431F">
            <w:pPr>
              <w:jc w:val="both"/>
              <w:rPr>
                <w:sz w:val="24"/>
                <w:szCs w:val="24"/>
              </w:rPr>
            </w:pPr>
          </w:p>
          <w:p w14:paraId="5EB487F4" w14:textId="77777777" w:rsidR="0052504C" w:rsidRPr="00E208E5" w:rsidRDefault="0052504C" w:rsidP="0049431F">
            <w:pPr>
              <w:jc w:val="both"/>
              <w:rPr>
                <w:sz w:val="24"/>
                <w:szCs w:val="24"/>
              </w:rPr>
            </w:pPr>
          </w:p>
        </w:tc>
      </w:tr>
      <w:tr w:rsidR="00693940" w:rsidRPr="00E208E5" w14:paraId="7BA3591E" w14:textId="77777777" w:rsidTr="00A919CE">
        <w:tc>
          <w:tcPr>
            <w:tcW w:w="2689" w:type="dxa"/>
            <w:gridSpan w:val="2"/>
          </w:tcPr>
          <w:p w14:paraId="326AD0FD" w14:textId="77777777" w:rsidR="00693940" w:rsidRPr="00E208E5" w:rsidRDefault="0052504C" w:rsidP="0049431F">
            <w:pPr>
              <w:jc w:val="both"/>
              <w:rPr>
                <w:sz w:val="24"/>
                <w:szCs w:val="24"/>
              </w:rPr>
            </w:pPr>
            <w:r w:rsidRPr="00E208E5">
              <w:rPr>
                <w:sz w:val="24"/>
                <w:szCs w:val="24"/>
              </w:rPr>
              <w:t>Email</w:t>
            </w:r>
          </w:p>
        </w:tc>
        <w:tc>
          <w:tcPr>
            <w:tcW w:w="7767" w:type="dxa"/>
            <w:gridSpan w:val="10"/>
          </w:tcPr>
          <w:p w14:paraId="46E04C8E" w14:textId="77777777" w:rsidR="00693940" w:rsidRPr="00E208E5" w:rsidRDefault="00693940" w:rsidP="0049431F">
            <w:pPr>
              <w:jc w:val="both"/>
              <w:rPr>
                <w:sz w:val="24"/>
                <w:szCs w:val="24"/>
              </w:rPr>
            </w:pPr>
          </w:p>
          <w:p w14:paraId="25E5CAD7" w14:textId="77777777" w:rsidR="0052504C" w:rsidRPr="00E208E5" w:rsidRDefault="0052504C" w:rsidP="0049431F">
            <w:pPr>
              <w:jc w:val="both"/>
              <w:rPr>
                <w:sz w:val="24"/>
                <w:szCs w:val="24"/>
              </w:rPr>
            </w:pPr>
          </w:p>
        </w:tc>
      </w:tr>
      <w:tr w:rsidR="00693940" w:rsidRPr="00E208E5" w14:paraId="5E4E7389" w14:textId="77777777" w:rsidTr="00A919CE">
        <w:tc>
          <w:tcPr>
            <w:tcW w:w="2689" w:type="dxa"/>
            <w:gridSpan w:val="2"/>
          </w:tcPr>
          <w:p w14:paraId="449ECAE2" w14:textId="77777777" w:rsidR="00693940" w:rsidRPr="00E208E5" w:rsidRDefault="0052504C" w:rsidP="0049431F">
            <w:pPr>
              <w:jc w:val="both"/>
              <w:rPr>
                <w:sz w:val="24"/>
                <w:szCs w:val="24"/>
              </w:rPr>
            </w:pPr>
            <w:r w:rsidRPr="00E208E5">
              <w:rPr>
                <w:sz w:val="24"/>
                <w:szCs w:val="24"/>
              </w:rPr>
              <w:t>Project or Organisation Website</w:t>
            </w:r>
          </w:p>
        </w:tc>
        <w:tc>
          <w:tcPr>
            <w:tcW w:w="7767" w:type="dxa"/>
            <w:gridSpan w:val="10"/>
          </w:tcPr>
          <w:p w14:paraId="1ADA2B07" w14:textId="77777777" w:rsidR="00693940" w:rsidRPr="00E208E5" w:rsidRDefault="00693940" w:rsidP="0049431F">
            <w:pPr>
              <w:jc w:val="both"/>
              <w:rPr>
                <w:sz w:val="24"/>
                <w:szCs w:val="24"/>
              </w:rPr>
            </w:pPr>
          </w:p>
          <w:p w14:paraId="3EB166BD" w14:textId="77777777" w:rsidR="0052504C" w:rsidRDefault="0052504C" w:rsidP="0049431F">
            <w:pPr>
              <w:jc w:val="both"/>
              <w:rPr>
                <w:sz w:val="24"/>
                <w:szCs w:val="24"/>
              </w:rPr>
            </w:pPr>
          </w:p>
          <w:p w14:paraId="36BF272B" w14:textId="77777777" w:rsidR="00AC0845" w:rsidRPr="00E208E5" w:rsidRDefault="00AC0845" w:rsidP="0049431F">
            <w:pPr>
              <w:jc w:val="both"/>
              <w:rPr>
                <w:sz w:val="24"/>
                <w:szCs w:val="24"/>
              </w:rPr>
            </w:pPr>
          </w:p>
        </w:tc>
      </w:tr>
      <w:tr w:rsidR="006C065A" w:rsidRPr="00E208E5" w14:paraId="32348BCA" w14:textId="77777777" w:rsidTr="00A919CE">
        <w:trPr>
          <w:trHeight w:val="544"/>
        </w:trPr>
        <w:tc>
          <w:tcPr>
            <w:tcW w:w="10456" w:type="dxa"/>
            <w:gridSpan w:val="12"/>
            <w:shd w:val="clear" w:color="auto" w:fill="D0CECE" w:themeFill="background2" w:themeFillShade="E6"/>
          </w:tcPr>
          <w:p w14:paraId="02B34396" w14:textId="77777777" w:rsidR="006C065A" w:rsidRPr="006C065A" w:rsidRDefault="006C065A" w:rsidP="0049431F">
            <w:pPr>
              <w:jc w:val="both"/>
              <w:rPr>
                <w:sz w:val="24"/>
                <w:szCs w:val="24"/>
                <w:highlight w:val="lightGray"/>
              </w:rPr>
            </w:pPr>
            <w:r w:rsidRPr="006C065A">
              <w:rPr>
                <w:sz w:val="24"/>
                <w:szCs w:val="24"/>
              </w:rPr>
              <w:t>STRAND OF FUNDING BEING APPLIED FOR</w:t>
            </w:r>
          </w:p>
        </w:tc>
      </w:tr>
      <w:tr w:rsidR="006C065A" w:rsidRPr="00E208E5" w14:paraId="271818CE" w14:textId="77777777" w:rsidTr="00A919CE">
        <w:tc>
          <w:tcPr>
            <w:tcW w:w="5070" w:type="dxa"/>
            <w:gridSpan w:val="4"/>
          </w:tcPr>
          <w:p w14:paraId="24E38400" w14:textId="77777777" w:rsidR="006C065A" w:rsidRDefault="006C065A" w:rsidP="0049431F">
            <w:pPr>
              <w:jc w:val="both"/>
              <w:rPr>
                <w:sz w:val="24"/>
                <w:szCs w:val="24"/>
              </w:rPr>
            </w:pPr>
          </w:p>
          <w:p w14:paraId="474BC6A5" w14:textId="77777777" w:rsidR="006C065A" w:rsidRDefault="006C065A" w:rsidP="0049431F">
            <w:pPr>
              <w:jc w:val="both"/>
              <w:rPr>
                <w:sz w:val="24"/>
                <w:szCs w:val="24"/>
              </w:rPr>
            </w:pPr>
            <w:r>
              <w:rPr>
                <w:sz w:val="24"/>
                <w:szCs w:val="24"/>
              </w:rPr>
              <w:t xml:space="preserve">Strand 1 - €500 - €5,000 </w:t>
            </w:r>
          </w:p>
          <w:p w14:paraId="41108F31" w14:textId="77777777" w:rsidR="006C065A" w:rsidRPr="00E208E5" w:rsidRDefault="006C065A" w:rsidP="0049431F">
            <w:pPr>
              <w:jc w:val="both"/>
              <w:rPr>
                <w:sz w:val="24"/>
                <w:szCs w:val="24"/>
              </w:rPr>
            </w:pPr>
          </w:p>
        </w:tc>
        <w:tc>
          <w:tcPr>
            <w:tcW w:w="5386" w:type="dxa"/>
            <w:gridSpan w:val="8"/>
          </w:tcPr>
          <w:p w14:paraId="3352302E" w14:textId="77777777" w:rsidR="006C065A" w:rsidRDefault="006C065A" w:rsidP="0049431F">
            <w:pPr>
              <w:jc w:val="both"/>
              <w:rPr>
                <w:sz w:val="24"/>
                <w:szCs w:val="24"/>
              </w:rPr>
            </w:pPr>
          </w:p>
          <w:p w14:paraId="730F2555" w14:textId="2B9381D1" w:rsidR="006C065A" w:rsidRPr="00E208E5" w:rsidRDefault="009067AE" w:rsidP="009067AE">
            <w:pPr>
              <w:jc w:val="both"/>
              <w:rPr>
                <w:sz w:val="24"/>
                <w:szCs w:val="24"/>
              </w:rPr>
            </w:pPr>
            <w:r>
              <w:rPr>
                <w:sz w:val="24"/>
                <w:szCs w:val="24"/>
              </w:rPr>
              <w:t xml:space="preserve">Strand 2 - €5,000 – </w:t>
            </w:r>
            <w:r w:rsidR="007B525F">
              <w:rPr>
                <w:sz w:val="24"/>
                <w:szCs w:val="24"/>
              </w:rPr>
              <w:t>€</w:t>
            </w:r>
            <w:r>
              <w:rPr>
                <w:sz w:val="24"/>
                <w:szCs w:val="24"/>
              </w:rPr>
              <w:t>1</w:t>
            </w:r>
            <w:r w:rsidR="007B525F">
              <w:rPr>
                <w:sz w:val="24"/>
                <w:szCs w:val="24"/>
              </w:rPr>
              <w:t>0</w:t>
            </w:r>
            <w:r>
              <w:rPr>
                <w:sz w:val="24"/>
                <w:szCs w:val="24"/>
              </w:rPr>
              <w:t>,0</w:t>
            </w:r>
            <w:r w:rsidR="006C065A">
              <w:rPr>
                <w:sz w:val="24"/>
                <w:szCs w:val="24"/>
              </w:rPr>
              <w:t xml:space="preserve">00     </w:t>
            </w:r>
          </w:p>
        </w:tc>
      </w:tr>
      <w:tr w:rsidR="0052504C" w:rsidRPr="00E208E5" w14:paraId="3A92FA51" w14:textId="77777777" w:rsidTr="00A919CE">
        <w:tc>
          <w:tcPr>
            <w:tcW w:w="10456" w:type="dxa"/>
            <w:gridSpan w:val="12"/>
            <w:shd w:val="clear" w:color="auto" w:fill="D0CECE" w:themeFill="background2" w:themeFillShade="E6"/>
          </w:tcPr>
          <w:p w14:paraId="627C521A" w14:textId="77777777" w:rsidR="0052504C" w:rsidRPr="00E208E5" w:rsidRDefault="0052504C" w:rsidP="0049431F">
            <w:pPr>
              <w:jc w:val="both"/>
              <w:rPr>
                <w:sz w:val="24"/>
                <w:szCs w:val="24"/>
              </w:rPr>
            </w:pPr>
            <w:r w:rsidRPr="00E208E5">
              <w:rPr>
                <w:sz w:val="24"/>
                <w:szCs w:val="24"/>
              </w:rPr>
              <w:t>DETAILS OF PROPOSED PROJECT</w:t>
            </w:r>
          </w:p>
          <w:p w14:paraId="5666A349" w14:textId="77777777" w:rsidR="0052504C" w:rsidRPr="00E208E5" w:rsidRDefault="0052504C" w:rsidP="0049431F">
            <w:pPr>
              <w:jc w:val="both"/>
              <w:rPr>
                <w:sz w:val="24"/>
                <w:szCs w:val="24"/>
              </w:rPr>
            </w:pPr>
          </w:p>
        </w:tc>
      </w:tr>
      <w:tr w:rsidR="000619BF" w:rsidRPr="00E208E5" w14:paraId="28765BB6" w14:textId="77777777" w:rsidTr="00A919CE">
        <w:tc>
          <w:tcPr>
            <w:tcW w:w="2689" w:type="dxa"/>
            <w:gridSpan w:val="2"/>
          </w:tcPr>
          <w:p w14:paraId="3399C440" w14:textId="77777777" w:rsidR="000619BF" w:rsidRDefault="000619BF" w:rsidP="0049431F">
            <w:pPr>
              <w:jc w:val="both"/>
              <w:rPr>
                <w:sz w:val="24"/>
                <w:szCs w:val="24"/>
              </w:rPr>
            </w:pPr>
            <w:r w:rsidRPr="00E208E5">
              <w:rPr>
                <w:sz w:val="24"/>
                <w:szCs w:val="24"/>
              </w:rPr>
              <w:t>Title of Project</w:t>
            </w:r>
          </w:p>
          <w:p w14:paraId="2D0AA863" w14:textId="77777777" w:rsidR="00A30FB3" w:rsidRPr="00E208E5" w:rsidRDefault="00A30FB3" w:rsidP="0049431F">
            <w:pPr>
              <w:jc w:val="both"/>
              <w:rPr>
                <w:sz w:val="24"/>
                <w:szCs w:val="24"/>
              </w:rPr>
            </w:pPr>
          </w:p>
        </w:tc>
        <w:tc>
          <w:tcPr>
            <w:tcW w:w="7767" w:type="dxa"/>
            <w:gridSpan w:val="10"/>
          </w:tcPr>
          <w:p w14:paraId="0CEAAF57" w14:textId="77777777" w:rsidR="000619BF" w:rsidRPr="00E208E5" w:rsidRDefault="000619BF" w:rsidP="0049431F">
            <w:pPr>
              <w:jc w:val="both"/>
              <w:rPr>
                <w:sz w:val="24"/>
                <w:szCs w:val="24"/>
              </w:rPr>
            </w:pPr>
          </w:p>
          <w:p w14:paraId="22555A20" w14:textId="77777777" w:rsidR="000619BF" w:rsidRDefault="000619BF" w:rsidP="0049431F">
            <w:pPr>
              <w:jc w:val="both"/>
              <w:rPr>
                <w:sz w:val="24"/>
                <w:szCs w:val="24"/>
              </w:rPr>
            </w:pPr>
          </w:p>
          <w:p w14:paraId="3F6F35F9" w14:textId="77777777" w:rsidR="006C065A" w:rsidRPr="00E208E5" w:rsidRDefault="006C065A" w:rsidP="0049431F">
            <w:pPr>
              <w:jc w:val="both"/>
              <w:rPr>
                <w:sz w:val="24"/>
                <w:szCs w:val="24"/>
              </w:rPr>
            </w:pPr>
          </w:p>
        </w:tc>
      </w:tr>
      <w:tr w:rsidR="000619BF" w:rsidRPr="00E208E5" w14:paraId="7A4D5886" w14:textId="77777777" w:rsidTr="00A919CE">
        <w:tc>
          <w:tcPr>
            <w:tcW w:w="2689" w:type="dxa"/>
            <w:gridSpan w:val="2"/>
          </w:tcPr>
          <w:p w14:paraId="5FA92F2E" w14:textId="77777777" w:rsidR="000619BF" w:rsidRPr="00E208E5" w:rsidRDefault="000619BF" w:rsidP="0049431F">
            <w:pPr>
              <w:jc w:val="both"/>
              <w:rPr>
                <w:sz w:val="24"/>
                <w:szCs w:val="24"/>
              </w:rPr>
            </w:pPr>
            <w:r w:rsidRPr="00E208E5">
              <w:rPr>
                <w:sz w:val="24"/>
                <w:szCs w:val="24"/>
              </w:rPr>
              <w:t>Aim of Project</w:t>
            </w:r>
          </w:p>
        </w:tc>
        <w:tc>
          <w:tcPr>
            <w:tcW w:w="7767" w:type="dxa"/>
            <w:gridSpan w:val="10"/>
          </w:tcPr>
          <w:p w14:paraId="7883DE49" w14:textId="77777777" w:rsidR="000619BF" w:rsidRDefault="000619BF" w:rsidP="0049431F">
            <w:pPr>
              <w:jc w:val="both"/>
              <w:rPr>
                <w:sz w:val="24"/>
                <w:szCs w:val="24"/>
              </w:rPr>
            </w:pPr>
          </w:p>
          <w:p w14:paraId="75F389E8" w14:textId="77777777" w:rsidR="006C065A" w:rsidRDefault="006C065A" w:rsidP="0049431F">
            <w:pPr>
              <w:jc w:val="both"/>
              <w:rPr>
                <w:sz w:val="24"/>
                <w:szCs w:val="24"/>
              </w:rPr>
            </w:pPr>
          </w:p>
          <w:p w14:paraId="1AFE7EFF" w14:textId="77777777" w:rsidR="006C065A" w:rsidRDefault="006C065A" w:rsidP="0049431F">
            <w:pPr>
              <w:jc w:val="both"/>
              <w:rPr>
                <w:sz w:val="24"/>
                <w:szCs w:val="24"/>
              </w:rPr>
            </w:pPr>
          </w:p>
          <w:p w14:paraId="305ABDE7" w14:textId="77777777" w:rsidR="006C065A" w:rsidRPr="00E208E5" w:rsidRDefault="006C065A" w:rsidP="0049431F">
            <w:pPr>
              <w:jc w:val="both"/>
              <w:rPr>
                <w:sz w:val="24"/>
                <w:szCs w:val="24"/>
              </w:rPr>
            </w:pPr>
          </w:p>
          <w:p w14:paraId="2434026A" w14:textId="77777777" w:rsidR="000F00AA" w:rsidRPr="00E208E5" w:rsidRDefault="000F00AA" w:rsidP="0049431F">
            <w:pPr>
              <w:jc w:val="both"/>
              <w:rPr>
                <w:sz w:val="24"/>
                <w:szCs w:val="24"/>
              </w:rPr>
            </w:pPr>
          </w:p>
        </w:tc>
      </w:tr>
      <w:tr w:rsidR="000F00AA" w:rsidRPr="00552A2E" w14:paraId="25C0E780" w14:textId="77777777" w:rsidTr="00A919CE">
        <w:trPr>
          <w:trHeight w:val="661"/>
        </w:trPr>
        <w:tc>
          <w:tcPr>
            <w:tcW w:w="10456" w:type="dxa"/>
            <w:gridSpan w:val="12"/>
            <w:shd w:val="clear" w:color="auto" w:fill="D0CECE" w:themeFill="background2" w:themeFillShade="E6"/>
          </w:tcPr>
          <w:p w14:paraId="0449F97B" w14:textId="77777777" w:rsidR="000F00AA" w:rsidRPr="000F00AA" w:rsidRDefault="000F00AA" w:rsidP="000F00AA">
            <w:pPr>
              <w:rPr>
                <w:rFonts w:cstheme="minorHAnsi"/>
                <w:b/>
                <w:sz w:val="24"/>
              </w:rPr>
            </w:pPr>
            <w:r w:rsidRPr="000F00AA">
              <w:rPr>
                <w:rFonts w:cstheme="minorHAnsi"/>
                <w:b/>
                <w:sz w:val="24"/>
              </w:rPr>
              <w:t>Creative Ireland Pillars</w:t>
            </w:r>
          </w:p>
          <w:p w14:paraId="24F48D45" w14:textId="77777777" w:rsidR="000F00AA" w:rsidRPr="000F00AA" w:rsidRDefault="000F00AA" w:rsidP="000F00AA">
            <w:pPr>
              <w:rPr>
                <w:rFonts w:cstheme="minorHAnsi"/>
                <w:sz w:val="24"/>
              </w:rPr>
            </w:pPr>
            <w:r w:rsidRPr="000F00AA">
              <w:rPr>
                <w:rFonts w:cstheme="minorHAnsi"/>
                <w:sz w:val="24"/>
              </w:rPr>
              <w:t>Please tick the box your project/event aims to promote (more than one can be selected)</w:t>
            </w:r>
          </w:p>
          <w:p w14:paraId="54DC62A3" w14:textId="77777777" w:rsidR="000F00AA" w:rsidRPr="000F00AA" w:rsidRDefault="000F00AA" w:rsidP="000F00AA">
            <w:pPr>
              <w:rPr>
                <w:rFonts w:cstheme="minorHAnsi"/>
                <w:sz w:val="24"/>
              </w:rPr>
            </w:pPr>
          </w:p>
        </w:tc>
      </w:tr>
      <w:tr w:rsidR="000808E5" w:rsidRPr="00552A2E" w14:paraId="04F18264" w14:textId="77777777" w:rsidTr="00A919CE">
        <w:trPr>
          <w:trHeight w:val="334"/>
        </w:trPr>
        <w:tc>
          <w:tcPr>
            <w:tcW w:w="5228" w:type="dxa"/>
            <w:gridSpan w:val="5"/>
          </w:tcPr>
          <w:p w14:paraId="747DDCA2" w14:textId="77777777" w:rsidR="006C065A" w:rsidRPr="000F00AA" w:rsidRDefault="000808E5" w:rsidP="000F00AA">
            <w:pPr>
              <w:rPr>
                <w:rFonts w:cstheme="minorHAnsi"/>
                <w:sz w:val="24"/>
              </w:rPr>
            </w:pPr>
            <w:r w:rsidRPr="000F00AA">
              <w:rPr>
                <w:rFonts w:cstheme="minorHAnsi"/>
                <w:sz w:val="24"/>
              </w:rPr>
              <w:t xml:space="preserve">Creative </w:t>
            </w:r>
            <w:r>
              <w:rPr>
                <w:rFonts w:cstheme="minorHAnsi"/>
                <w:sz w:val="24"/>
              </w:rPr>
              <w:t>Youth</w:t>
            </w:r>
          </w:p>
        </w:tc>
        <w:tc>
          <w:tcPr>
            <w:tcW w:w="5228" w:type="dxa"/>
            <w:gridSpan w:val="7"/>
          </w:tcPr>
          <w:p w14:paraId="1B862977" w14:textId="77777777" w:rsidR="000808E5" w:rsidRPr="000F00AA" w:rsidRDefault="000808E5" w:rsidP="000F00AA">
            <w:pPr>
              <w:rPr>
                <w:rFonts w:cstheme="minorHAnsi"/>
                <w:sz w:val="24"/>
              </w:rPr>
            </w:pPr>
          </w:p>
        </w:tc>
      </w:tr>
      <w:tr w:rsidR="000808E5" w:rsidRPr="00552A2E" w14:paraId="030F401A" w14:textId="77777777" w:rsidTr="00A919CE">
        <w:trPr>
          <w:trHeight w:val="426"/>
        </w:trPr>
        <w:tc>
          <w:tcPr>
            <w:tcW w:w="5228" w:type="dxa"/>
            <w:gridSpan w:val="5"/>
          </w:tcPr>
          <w:p w14:paraId="4023E6BB" w14:textId="77777777" w:rsidR="000808E5" w:rsidRPr="000F00AA" w:rsidRDefault="000808E5" w:rsidP="000F00AA">
            <w:pPr>
              <w:rPr>
                <w:rFonts w:cstheme="minorHAnsi"/>
                <w:sz w:val="24"/>
              </w:rPr>
            </w:pPr>
            <w:r>
              <w:rPr>
                <w:rFonts w:cstheme="minorHAnsi"/>
                <w:sz w:val="24"/>
              </w:rPr>
              <w:t>Creative Communities</w:t>
            </w:r>
          </w:p>
        </w:tc>
        <w:tc>
          <w:tcPr>
            <w:tcW w:w="5228" w:type="dxa"/>
            <w:gridSpan w:val="7"/>
          </w:tcPr>
          <w:p w14:paraId="3C577AD0" w14:textId="77777777" w:rsidR="000808E5" w:rsidRPr="000F00AA" w:rsidRDefault="000808E5" w:rsidP="000F00AA">
            <w:pPr>
              <w:rPr>
                <w:rFonts w:cstheme="minorHAnsi"/>
                <w:sz w:val="24"/>
              </w:rPr>
            </w:pPr>
          </w:p>
        </w:tc>
      </w:tr>
      <w:tr w:rsidR="000808E5" w:rsidRPr="00552A2E" w14:paraId="3DF210A1" w14:textId="77777777" w:rsidTr="00A919CE">
        <w:trPr>
          <w:trHeight w:val="404"/>
        </w:trPr>
        <w:tc>
          <w:tcPr>
            <w:tcW w:w="5228" w:type="dxa"/>
            <w:gridSpan w:val="5"/>
          </w:tcPr>
          <w:p w14:paraId="7B1AE44F" w14:textId="77777777" w:rsidR="000808E5" w:rsidRPr="000F00AA" w:rsidRDefault="000808E5" w:rsidP="000F00AA">
            <w:pPr>
              <w:rPr>
                <w:rFonts w:cstheme="minorHAnsi"/>
                <w:sz w:val="24"/>
              </w:rPr>
            </w:pPr>
            <w:r>
              <w:rPr>
                <w:rFonts w:cstheme="minorHAnsi"/>
                <w:sz w:val="24"/>
              </w:rPr>
              <w:t>Creative Industries</w:t>
            </w:r>
          </w:p>
        </w:tc>
        <w:tc>
          <w:tcPr>
            <w:tcW w:w="5228" w:type="dxa"/>
            <w:gridSpan w:val="7"/>
          </w:tcPr>
          <w:p w14:paraId="51B593C0" w14:textId="77777777" w:rsidR="000808E5" w:rsidRPr="000F00AA" w:rsidRDefault="000808E5" w:rsidP="000F00AA">
            <w:pPr>
              <w:rPr>
                <w:rFonts w:cstheme="minorHAnsi"/>
                <w:sz w:val="24"/>
              </w:rPr>
            </w:pPr>
          </w:p>
        </w:tc>
      </w:tr>
      <w:tr w:rsidR="000808E5" w:rsidRPr="00552A2E" w14:paraId="5D744FB8" w14:textId="77777777" w:rsidTr="00A919CE">
        <w:trPr>
          <w:trHeight w:val="424"/>
        </w:trPr>
        <w:tc>
          <w:tcPr>
            <w:tcW w:w="5228" w:type="dxa"/>
            <w:gridSpan w:val="5"/>
          </w:tcPr>
          <w:p w14:paraId="0A74CF34" w14:textId="77777777" w:rsidR="000808E5" w:rsidRPr="000F00AA" w:rsidRDefault="000808E5" w:rsidP="000F00AA">
            <w:pPr>
              <w:rPr>
                <w:rFonts w:cstheme="minorHAnsi"/>
                <w:sz w:val="24"/>
              </w:rPr>
            </w:pPr>
            <w:r>
              <w:rPr>
                <w:rFonts w:cstheme="minorHAnsi"/>
                <w:sz w:val="24"/>
              </w:rPr>
              <w:lastRenderedPageBreak/>
              <w:t>Creative Health and Well Being</w:t>
            </w:r>
          </w:p>
        </w:tc>
        <w:tc>
          <w:tcPr>
            <w:tcW w:w="5228" w:type="dxa"/>
            <w:gridSpan w:val="7"/>
          </w:tcPr>
          <w:p w14:paraId="3E3DA1C8" w14:textId="77777777" w:rsidR="000808E5" w:rsidRPr="000F00AA" w:rsidRDefault="000808E5" w:rsidP="000F00AA">
            <w:pPr>
              <w:rPr>
                <w:rFonts w:cstheme="minorHAnsi"/>
                <w:sz w:val="24"/>
              </w:rPr>
            </w:pPr>
          </w:p>
        </w:tc>
      </w:tr>
      <w:tr w:rsidR="000808E5" w:rsidRPr="00552A2E" w14:paraId="0B1FF1B1" w14:textId="77777777" w:rsidTr="00A919CE">
        <w:trPr>
          <w:trHeight w:val="416"/>
        </w:trPr>
        <w:tc>
          <w:tcPr>
            <w:tcW w:w="5228" w:type="dxa"/>
            <w:gridSpan w:val="5"/>
          </w:tcPr>
          <w:p w14:paraId="52232C6B" w14:textId="77777777" w:rsidR="000808E5" w:rsidRPr="000F00AA" w:rsidRDefault="000808E5" w:rsidP="000F00AA">
            <w:pPr>
              <w:rPr>
                <w:rFonts w:cstheme="minorHAnsi"/>
                <w:sz w:val="24"/>
              </w:rPr>
            </w:pPr>
            <w:r>
              <w:rPr>
                <w:rFonts w:cstheme="minorHAnsi"/>
                <w:sz w:val="24"/>
              </w:rPr>
              <w:t>Creative Climate Action and Sustainability</w:t>
            </w:r>
          </w:p>
        </w:tc>
        <w:tc>
          <w:tcPr>
            <w:tcW w:w="5228" w:type="dxa"/>
            <w:gridSpan w:val="7"/>
          </w:tcPr>
          <w:p w14:paraId="2A6BF843" w14:textId="77777777" w:rsidR="000808E5" w:rsidRPr="000F00AA" w:rsidRDefault="000808E5" w:rsidP="000F00AA">
            <w:pPr>
              <w:rPr>
                <w:rFonts w:cstheme="minorHAnsi"/>
                <w:sz w:val="24"/>
              </w:rPr>
            </w:pPr>
          </w:p>
        </w:tc>
      </w:tr>
      <w:tr w:rsidR="000F00AA" w:rsidRPr="00E208E5" w14:paraId="551F81A8" w14:textId="77777777" w:rsidTr="00A919CE">
        <w:tc>
          <w:tcPr>
            <w:tcW w:w="5228" w:type="dxa"/>
            <w:gridSpan w:val="5"/>
            <w:shd w:val="clear" w:color="auto" w:fill="D0CECE" w:themeFill="background2" w:themeFillShade="E6"/>
          </w:tcPr>
          <w:p w14:paraId="6387D47D" w14:textId="77777777" w:rsidR="006C065A" w:rsidRDefault="006C065A" w:rsidP="000F00AA">
            <w:pPr>
              <w:widowControl w:val="0"/>
              <w:autoSpaceDE w:val="0"/>
              <w:autoSpaceDN w:val="0"/>
              <w:adjustRightInd w:val="0"/>
              <w:snapToGrid w:val="0"/>
              <w:jc w:val="both"/>
              <w:rPr>
                <w:rFonts w:ascii="Arial" w:hAnsi="Arial" w:cs="Arial"/>
              </w:rPr>
            </w:pPr>
          </w:p>
          <w:p w14:paraId="6CEF9A4C" w14:textId="77777777" w:rsidR="000F00AA" w:rsidRPr="001304B0" w:rsidRDefault="000F00AA" w:rsidP="000F00AA">
            <w:pPr>
              <w:widowControl w:val="0"/>
              <w:autoSpaceDE w:val="0"/>
              <w:autoSpaceDN w:val="0"/>
              <w:adjustRightInd w:val="0"/>
              <w:snapToGrid w:val="0"/>
              <w:jc w:val="both"/>
              <w:rPr>
                <w:rFonts w:ascii="Calibri" w:hAnsi="Calibri" w:cs="Calibri"/>
                <w:b/>
                <w:color w:val="000000"/>
                <w:sz w:val="24"/>
                <w:szCs w:val="24"/>
                <w:lang w:val="en-US"/>
              </w:rPr>
            </w:pPr>
            <w:r>
              <w:rPr>
                <w:rFonts w:ascii="Arial" w:hAnsi="Arial" w:cs="Arial"/>
              </w:rPr>
              <w:t>Do you require any specific</w:t>
            </w:r>
            <w:r w:rsidRPr="00552A2E">
              <w:rPr>
                <w:rFonts w:ascii="Arial" w:hAnsi="Arial" w:cs="Arial"/>
              </w:rPr>
              <w:t xml:space="preserve"> approvals, permissions, licences or consents </w:t>
            </w:r>
            <w:r>
              <w:rPr>
                <w:rFonts w:ascii="Arial" w:hAnsi="Arial" w:cs="Arial"/>
              </w:rPr>
              <w:t>for your project?</w:t>
            </w:r>
          </w:p>
        </w:tc>
        <w:tc>
          <w:tcPr>
            <w:tcW w:w="2614" w:type="dxa"/>
            <w:gridSpan w:val="4"/>
          </w:tcPr>
          <w:p w14:paraId="3EFF3C1D" w14:textId="77777777" w:rsidR="006C065A" w:rsidRDefault="006C065A" w:rsidP="000F00AA">
            <w:pPr>
              <w:widowControl w:val="0"/>
              <w:autoSpaceDE w:val="0"/>
              <w:autoSpaceDN w:val="0"/>
              <w:adjustRightInd w:val="0"/>
              <w:snapToGrid w:val="0"/>
              <w:jc w:val="both"/>
              <w:rPr>
                <w:rFonts w:ascii="Calibri" w:hAnsi="Calibri" w:cs="Calibri"/>
                <w:b/>
                <w:color w:val="000000"/>
                <w:sz w:val="24"/>
                <w:szCs w:val="24"/>
                <w:lang w:val="en-US"/>
              </w:rPr>
            </w:pPr>
          </w:p>
          <w:p w14:paraId="60B1EA97" w14:textId="77777777" w:rsidR="000F00AA" w:rsidRPr="001304B0" w:rsidRDefault="000F00AA" w:rsidP="000F00AA">
            <w:pPr>
              <w:widowControl w:val="0"/>
              <w:autoSpaceDE w:val="0"/>
              <w:autoSpaceDN w:val="0"/>
              <w:adjustRightInd w:val="0"/>
              <w:snapToGrid w:val="0"/>
              <w:jc w:val="both"/>
              <w:rPr>
                <w:rFonts w:ascii="Calibri" w:hAnsi="Calibri" w:cs="Calibri"/>
                <w:b/>
                <w:color w:val="000000"/>
                <w:sz w:val="24"/>
                <w:szCs w:val="24"/>
                <w:lang w:val="en-US"/>
              </w:rPr>
            </w:pPr>
            <w:r>
              <w:rPr>
                <w:rFonts w:ascii="Calibri" w:hAnsi="Calibri" w:cs="Calibri"/>
                <w:b/>
                <w:color w:val="000000"/>
                <w:sz w:val="24"/>
                <w:szCs w:val="24"/>
                <w:lang w:val="en-US"/>
              </w:rPr>
              <w:t>Yes</w:t>
            </w:r>
          </w:p>
          <w:p w14:paraId="24819CB1" w14:textId="77777777" w:rsidR="000F00AA" w:rsidRPr="001304B0" w:rsidRDefault="000F00AA" w:rsidP="000F00AA">
            <w:pPr>
              <w:widowControl w:val="0"/>
              <w:autoSpaceDE w:val="0"/>
              <w:autoSpaceDN w:val="0"/>
              <w:adjustRightInd w:val="0"/>
              <w:snapToGrid w:val="0"/>
              <w:jc w:val="both"/>
              <w:rPr>
                <w:rFonts w:ascii="Calibri" w:hAnsi="Calibri" w:cs="Calibri"/>
                <w:b/>
                <w:color w:val="000000"/>
                <w:sz w:val="24"/>
                <w:szCs w:val="24"/>
                <w:lang w:val="en-US"/>
              </w:rPr>
            </w:pPr>
          </w:p>
        </w:tc>
        <w:tc>
          <w:tcPr>
            <w:tcW w:w="2614" w:type="dxa"/>
            <w:gridSpan w:val="3"/>
          </w:tcPr>
          <w:p w14:paraId="1B64F31E" w14:textId="77777777" w:rsidR="006C065A" w:rsidRDefault="006C065A" w:rsidP="000F00AA">
            <w:pPr>
              <w:widowControl w:val="0"/>
              <w:autoSpaceDE w:val="0"/>
              <w:autoSpaceDN w:val="0"/>
              <w:adjustRightInd w:val="0"/>
              <w:snapToGrid w:val="0"/>
              <w:jc w:val="both"/>
              <w:rPr>
                <w:rFonts w:ascii="Calibri" w:hAnsi="Calibri" w:cs="Calibri"/>
                <w:b/>
                <w:color w:val="000000"/>
                <w:sz w:val="24"/>
                <w:szCs w:val="24"/>
                <w:lang w:val="en-US"/>
              </w:rPr>
            </w:pPr>
          </w:p>
          <w:p w14:paraId="0ACF7DF3" w14:textId="77777777" w:rsidR="000F00AA" w:rsidRPr="001304B0" w:rsidRDefault="000F00AA" w:rsidP="000F00AA">
            <w:pPr>
              <w:widowControl w:val="0"/>
              <w:autoSpaceDE w:val="0"/>
              <w:autoSpaceDN w:val="0"/>
              <w:adjustRightInd w:val="0"/>
              <w:snapToGrid w:val="0"/>
              <w:jc w:val="both"/>
              <w:rPr>
                <w:rFonts w:ascii="Calibri" w:hAnsi="Calibri" w:cs="Calibri"/>
                <w:b/>
                <w:color w:val="000000"/>
                <w:sz w:val="24"/>
                <w:szCs w:val="24"/>
                <w:lang w:val="en-US"/>
              </w:rPr>
            </w:pPr>
            <w:r>
              <w:rPr>
                <w:rFonts w:ascii="Calibri" w:hAnsi="Calibri" w:cs="Calibri"/>
                <w:b/>
                <w:color w:val="000000"/>
                <w:sz w:val="24"/>
                <w:szCs w:val="24"/>
                <w:lang w:val="en-US"/>
              </w:rPr>
              <w:t>No</w:t>
            </w:r>
          </w:p>
        </w:tc>
      </w:tr>
      <w:tr w:rsidR="000F00AA" w:rsidRPr="00E208E5" w14:paraId="2F85AC0B" w14:textId="77777777" w:rsidTr="00A919CE">
        <w:tc>
          <w:tcPr>
            <w:tcW w:w="5228" w:type="dxa"/>
            <w:gridSpan w:val="5"/>
            <w:shd w:val="clear" w:color="auto" w:fill="D0CECE" w:themeFill="background2" w:themeFillShade="E6"/>
          </w:tcPr>
          <w:p w14:paraId="34BDF495" w14:textId="77777777" w:rsidR="000F00AA" w:rsidRPr="001304B0" w:rsidRDefault="000F00AA" w:rsidP="000F00AA">
            <w:pPr>
              <w:widowControl w:val="0"/>
              <w:autoSpaceDE w:val="0"/>
              <w:autoSpaceDN w:val="0"/>
              <w:adjustRightInd w:val="0"/>
              <w:snapToGrid w:val="0"/>
              <w:jc w:val="both"/>
              <w:rPr>
                <w:rFonts w:ascii="Calibri" w:hAnsi="Calibri" w:cs="Calibri"/>
                <w:b/>
                <w:color w:val="000000"/>
                <w:sz w:val="24"/>
                <w:szCs w:val="24"/>
                <w:lang w:val="en-US"/>
              </w:rPr>
            </w:pPr>
            <w:r>
              <w:rPr>
                <w:rFonts w:ascii="Arial" w:hAnsi="Arial" w:cs="Arial"/>
              </w:rPr>
              <w:t xml:space="preserve">If YES, have you obtained the relevant approval, permission, license or </w:t>
            </w:r>
            <w:r w:rsidR="00D273E0">
              <w:rPr>
                <w:rFonts w:ascii="Arial" w:hAnsi="Arial" w:cs="Arial"/>
              </w:rPr>
              <w:t>consent?</w:t>
            </w:r>
            <w:r>
              <w:rPr>
                <w:rFonts w:ascii="Arial" w:hAnsi="Arial" w:cs="Arial"/>
              </w:rPr>
              <w:t xml:space="preserve">  </w:t>
            </w:r>
          </w:p>
        </w:tc>
        <w:tc>
          <w:tcPr>
            <w:tcW w:w="1742" w:type="dxa"/>
            <w:gridSpan w:val="3"/>
          </w:tcPr>
          <w:p w14:paraId="765CB6D7" w14:textId="77777777" w:rsidR="000F00AA" w:rsidRPr="001304B0" w:rsidRDefault="000F00AA" w:rsidP="0049431F">
            <w:pPr>
              <w:widowControl w:val="0"/>
              <w:autoSpaceDE w:val="0"/>
              <w:autoSpaceDN w:val="0"/>
              <w:adjustRightInd w:val="0"/>
              <w:snapToGrid w:val="0"/>
              <w:jc w:val="both"/>
              <w:rPr>
                <w:rFonts w:ascii="Calibri" w:hAnsi="Calibri" w:cs="Calibri"/>
                <w:b/>
                <w:color w:val="000000"/>
                <w:sz w:val="24"/>
                <w:szCs w:val="24"/>
                <w:lang w:val="en-US"/>
              </w:rPr>
            </w:pPr>
            <w:r>
              <w:rPr>
                <w:rFonts w:ascii="Calibri" w:hAnsi="Calibri" w:cs="Calibri"/>
                <w:b/>
                <w:color w:val="000000"/>
                <w:sz w:val="24"/>
                <w:szCs w:val="24"/>
                <w:lang w:val="en-US"/>
              </w:rPr>
              <w:t>Yes</w:t>
            </w:r>
          </w:p>
        </w:tc>
        <w:tc>
          <w:tcPr>
            <w:tcW w:w="1743" w:type="dxa"/>
            <w:gridSpan w:val="3"/>
          </w:tcPr>
          <w:p w14:paraId="5DDF5794" w14:textId="77777777" w:rsidR="000F00AA" w:rsidRPr="001304B0" w:rsidRDefault="000F00AA" w:rsidP="0049431F">
            <w:pPr>
              <w:widowControl w:val="0"/>
              <w:autoSpaceDE w:val="0"/>
              <w:autoSpaceDN w:val="0"/>
              <w:adjustRightInd w:val="0"/>
              <w:snapToGrid w:val="0"/>
              <w:jc w:val="both"/>
              <w:rPr>
                <w:rFonts w:ascii="Calibri" w:hAnsi="Calibri" w:cs="Calibri"/>
                <w:b/>
                <w:color w:val="000000"/>
                <w:sz w:val="24"/>
                <w:szCs w:val="24"/>
                <w:lang w:val="en-US"/>
              </w:rPr>
            </w:pPr>
            <w:r>
              <w:rPr>
                <w:rFonts w:ascii="Calibri" w:hAnsi="Calibri" w:cs="Calibri"/>
                <w:b/>
                <w:color w:val="000000"/>
                <w:sz w:val="24"/>
                <w:szCs w:val="24"/>
                <w:lang w:val="en-US"/>
              </w:rPr>
              <w:t>No</w:t>
            </w:r>
          </w:p>
        </w:tc>
        <w:tc>
          <w:tcPr>
            <w:tcW w:w="1743" w:type="dxa"/>
          </w:tcPr>
          <w:p w14:paraId="5C2FC42C" w14:textId="77777777" w:rsidR="000F00AA" w:rsidRPr="001304B0" w:rsidRDefault="000F00AA" w:rsidP="0049431F">
            <w:pPr>
              <w:widowControl w:val="0"/>
              <w:autoSpaceDE w:val="0"/>
              <w:autoSpaceDN w:val="0"/>
              <w:adjustRightInd w:val="0"/>
              <w:snapToGrid w:val="0"/>
              <w:jc w:val="both"/>
              <w:rPr>
                <w:rFonts w:ascii="Calibri" w:hAnsi="Calibri" w:cs="Calibri"/>
                <w:b/>
                <w:color w:val="000000"/>
                <w:sz w:val="24"/>
                <w:szCs w:val="24"/>
                <w:lang w:val="en-US"/>
              </w:rPr>
            </w:pPr>
            <w:r>
              <w:rPr>
                <w:rFonts w:ascii="Calibri" w:hAnsi="Calibri" w:cs="Calibri"/>
                <w:b/>
                <w:color w:val="000000"/>
                <w:sz w:val="24"/>
                <w:szCs w:val="24"/>
                <w:lang w:val="en-US"/>
              </w:rPr>
              <w:t>Not Applicable</w:t>
            </w:r>
          </w:p>
        </w:tc>
      </w:tr>
      <w:tr w:rsidR="000F00AA" w:rsidRPr="00E208E5" w14:paraId="18F4F6AC" w14:textId="77777777" w:rsidTr="00A919CE">
        <w:tc>
          <w:tcPr>
            <w:tcW w:w="5228" w:type="dxa"/>
            <w:gridSpan w:val="5"/>
            <w:shd w:val="clear" w:color="auto" w:fill="D0CECE" w:themeFill="background2" w:themeFillShade="E6"/>
          </w:tcPr>
          <w:p w14:paraId="3625F697" w14:textId="77777777" w:rsidR="006C065A" w:rsidRDefault="006C065A" w:rsidP="000F00AA">
            <w:pPr>
              <w:widowControl w:val="0"/>
              <w:autoSpaceDE w:val="0"/>
              <w:autoSpaceDN w:val="0"/>
              <w:adjustRightInd w:val="0"/>
              <w:snapToGrid w:val="0"/>
              <w:jc w:val="both"/>
              <w:rPr>
                <w:rFonts w:ascii="Arial" w:hAnsi="Arial" w:cs="Arial"/>
              </w:rPr>
            </w:pPr>
          </w:p>
          <w:p w14:paraId="6971DB77" w14:textId="77777777" w:rsidR="000F00AA" w:rsidRDefault="000F00AA" w:rsidP="000F00AA">
            <w:pPr>
              <w:widowControl w:val="0"/>
              <w:autoSpaceDE w:val="0"/>
              <w:autoSpaceDN w:val="0"/>
              <w:adjustRightInd w:val="0"/>
              <w:snapToGrid w:val="0"/>
              <w:jc w:val="both"/>
              <w:rPr>
                <w:rFonts w:ascii="Arial" w:hAnsi="Arial" w:cs="Arial"/>
              </w:rPr>
            </w:pPr>
            <w:r>
              <w:rPr>
                <w:rFonts w:ascii="Arial" w:hAnsi="Arial" w:cs="Arial"/>
              </w:rPr>
              <w:t xml:space="preserve">Please provide details: </w:t>
            </w:r>
          </w:p>
        </w:tc>
        <w:tc>
          <w:tcPr>
            <w:tcW w:w="5228" w:type="dxa"/>
            <w:gridSpan w:val="7"/>
          </w:tcPr>
          <w:p w14:paraId="4FFD518D" w14:textId="77777777" w:rsidR="000F00AA" w:rsidRDefault="000F00AA" w:rsidP="0049431F">
            <w:pPr>
              <w:widowControl w:val="0"/>
              <w:autoSpaceDE w:val="0"/>
              <w:autoSpaceDN w:val="0"/>
              <w:adjustRightInd w:val="0"/>
              <w:snapToGrid w:val="0"/>
              <w:jc w:val="both"/>
              <w:rPr>
                <w:rFonts w:ascii="Calibri" w:hAnsi="Calibri" w:cs="Calibri"/>
                <w:b/>
                <w:color w:val="000000"/>
                <w:sz w:val="24"/>
                <w:szCs w:val="24"/>
                <w:lang w:val="en-US"/>
              </w:rPr>
            </w:pPr>
          </w:p>
          <w:p w14:paraId="442E6896" w14:textId="77777777" w:rsidR="000F00AA" w:rsidRDefault="000F00AA" w:rsidP="0049431F">
            <w:pPr>
              <w:widowControl w:val="0"/>
              <w:autoSpaceDE w:val="0"/>
              <w:autoSpaceDN w:val="0"/>
              <w:adjustRightInd w:val="0"/>
              <w:snapToGrid w:val="0"/>
              <w:jc w:val="both"/>
              <w:rPr>
                <w:rFonts w:ascii="Calibri" w:hAnsi="Calibri" w:cs="Calibri"/>
                <w:b/>
                <w:color w:val="000000"/>
                <w:sz w:val="24"/>
                <w:szCs w:val="24"/>
                <w:lang w:val="en-US"/>
              </w:rPr>
            </w:pPr>
          </w:p>
          <w:p w14:paraId="436F1E94" w14:textId="77777777" w:rsidR="000F00AA" w:rsidRDefault="000F00AA" w:rsidP="0049431F">
            <w:pPr>
              <w:widowControl w:val="0"/>
              <w:autoSpaceDE w:val="0"/>
              <w:autoSpaceDN w:val="0"/>
              <w:adjustRightInd w:val="0"/>
              <w:snapToGrid w:val="0"/>
              <w:jc w:val="both"/>
              <w:rPr>
                <w:rFonts w:ascii="Calibri" w:hAnsi="Calibri" w:cs="Calibri"/>
                <w:b/>
                <w:color w:val="000000"/>
                <w:sz w:val="24"/>
                <w:szCs w:val="24"/>
                <w:lang w:val="en-US"/>
              </w:rPr>
            </w:pPr>
          </w:p>
        </w:tc>
      </w:tr>
      <w:tr w:rsidR="000F00AA" w:rsidRPr="00E208E5" w14:paraId="36C972E4" w14:textId="77777777" w:rsidTr="00A919CE">
        <w:tc>
          <w:tcPr>
            <w:tcW w:w="5228" w:type="dxa"/>
            <w:gridSpan w:val="5"/>
            <w:shd w:val="clear" w:color="auto" w:fill="D0CECE" w:themeFill="background2" w:themeFillShade="E6"/>
          </w:tcPr>
          <w:p w14:paraId="08A7F556" w14:textId="77777777" w:rsidR="000F00AA" w:rsidRPr="001304B0" w:rsidRDefault="000F00AA" w:rsidP="000F00AA">
            <w:pPr>
              <w:widowControl w:val="0"/>
              <w:autoSpaceDE w:val="0"/>
              <w:autoSpaceDN w:val="0"/>
              <w:adjustRightInd w:val="0"/>
              <w:snapToGrid w:val="0"/>
              <w:jc w:val="both"/>
              <w:rPr>
                <w:rFonts w:ascii="Calibri" w:hAnsi="Calibri" w:cs="Calibri"/>
                <w:b/>
                <w:color w:val="000000"/>
                <w:sz w:val="24"/>
                <w:szCs w:val="24"/>
                <w:lang w:val="en-US"/>
              </w:rPr>
            </w:pPr>
            <w:r>
              <w:rPr>
                <w:rFonts w:ascii="Arial" w:hAnsi="Arial" w:cs="Arial"/>
              </w:rPr>
              <w:t>Is your group a member of Louth</w:t>
            </w:r>
            <w:r w:rsidRPr="00552A2E">
              <w:rPr>
                <w:rFonts w:ascii="Arial" w:hAnsi="Arial" w:cs="Arial"/>
              </w:rPr>
              <w:t xml:space="preserve"> Public Participation Network (P.P.N) </w:t>
            </w:r>
            <w:r>
              <w:rPr>
                <w:rFonts w:ascii="Arial" w:hAnsi="Arial" w:cs="Arial"/>
              </w:rPr>
              <w:t>(please tick)</w:t>
            </w:r>
          </w:p>
        </w:tc>
        <w:tc>
          <w:tcPr>
            <w:tcW w:w="2614" w:type="dxa"/>
            <w:gridSpan w:val="4"/>
          </w:tcPr>
          <w:p w14:paraId="2E7B9758" w14:textId="77777777" w:rsidR="000F00AA" w:rsidRPr="001304B0" w:rsidRDefault="000F00AA" w:rsidP="0049431F">
            <w:pPr>
              <w:widowControl w:val="0"/>
              <w:autoSpaceDE w:val="0"/>
              <w:autoSpaceDN w:val="0"/>
              <w:adjustRightInd w:val="0"/>
              <w:snapToGrid w:val="0"/>
              <w:jc w:val="both"/>
              <w:rPr>
                <w:rFonts w:ascii="Calibri" w:hAnsi="Calibri" w:cs="Calibri"/>
                <w:b/>
                <w:color w:val="000000"/>
                <w:sz w:val="24"/>
                <w:szCs w:val="24"/>
                <w:lang w:val="en-US"/>
              </w:rPr>
            </w:pPr>
            <w:r>
              <w:rPr>
                <w:rFonts w:ascii="Calibri" w:hAnsi="Calibri" w:cs="Calibri"/>
                <w:b/>
                <w:color w:val="000000"/>
                <w:sz w:val="24"/>
                <w:szCs w:val="24"/>
                <w:lang w:val="en-US"/>
              </w:rPr>
              <w:t>Yes</w:t>
            </w:r>
          </w:p>
        </w:tc>
        <w:tc>
          <w:tcPr>
            <w:tcW w:w="2614" w:type="dxa"/>
            <w:gridSpan w:val="3"/>
          </w:tcPr>
          <w:p w14:paraId="5669E029" w14:textId="77777777" w:rsidR="000F00AA" w:rsidRPr="001304B0" w:rsidRDefault="000F00AA" w:rsidP="0049431F">
            <w:pPr>
              <w:widowControl w:val="0"/>
              <w:autoSpaceDE w:val="0"/>
              <w:autoSpaceDN w:val="0"/>
              <w:adjustRightInd w:val="0"/>
              <w:snapToGrid w:val="0"/>
              <w:jc w:val="both"/>
              <w:rPr>
                <w:rFonts w:ascii="Calibri" w:hAnsi="Calibri" w:cs="Calibri"/>
                <w:b/>
                <w:color w:val="000000"/>
                <w:sz w:val="24"/>
                <w:szCs w:val="24"/>
                <w:lang w:val="en-US"/>
              </w:rPr>
            </w:pPr>
            <w:r>
              <w:rPr>
                <w:rFonts w:ascii="Calibri" w:hAnsi="Calibri" w:cs="Calibri"/>
                <w:b/>
                <w:color w:val="000000"/>
                <w:sz w:val="24"/>
                <w:szCs w:val="24"/>
                <w:lang w:val="en-US"/>
              </w:rPr>
              <w:t>No</w:t>
            </w:r>
          </w:p>
        </w:tc>
      </w:tr>
      <w:tr w:rsidR="000619BF" w:rsidRPr="00E208E5" w14:paraId="7EEFF226" w14:textId="77777777" w:rsidTr="00A919CE">
        <w:tc>
          <w:tcPr>
            <w:tcW w:w="10456" w:type="dxa"/>
            <w:gridSpan w:val="12"/>
            <w:shd w:val="clear" w:color="auto" w:fill="D0CECE" w:themeFill="background2" w:themeFillShade="E6"/>
          </w:tcPr>
          <w:p w14:paraId="6949612E" w14:textId="77777777" w:rsidR="0071264D" w:rsidRDefault="0071264D" w:rsidP="0049431F">
            <w:pPr>
              <w:widowControl w:val="0"/>
              <w:autoSpaceDE w:val="0"/>
              <w:autoSpaceDN w:val="0"/>
              <w:adjustRightInd w:val="0"/>
              <w:snapToGrid w:val="0"/>
              <w:jc w:val="both"/>
              <w:rPr>
                <w:rFonts w:ascii="Calibri" w:hAnsi="Calibri" w:cs="Calibri"/>
                <w:b/>
                <w:color w:val="000000"/>
                <w:sz w:val="24"/>
                <w:szCs w:val="24"/>
                <w:lang w:val="en-US"/>
              </w:rPr>
            </w:pPr>
          </w:p>
          <w:p w14:paraId="3F21FF12" w14:textId="77777777" w:rsidR="0071264D" w:rsidRDefault="0071264D" w:rsidP="0049431F">
            <w:pPr>
              <w:widowControl w:val="0"/>
              <w:autoSpaceDE w:val="0"/>
              <w:autoSpaceDN w:val="0"/>
              <w:adjustRightInd w:val="0"/>
              <w:snapToGrid w:val="0"/>
              <w:jc w:val="both"/>
              <w:rPr>
                <w:rFonts w:ascii="Calibri" w:hAnsi="Calibri" w:cs="Calibri"/>
                <w:b/>
                <w:color w:val="000000"/>
                <w:sz w:val="24"/>
                <w:szCs w:val="24"/>
                <w:lang w:val="en-US"/>
              </w:rPr>
            </w:pPr>
          </w:p>
          <w:p w14:paraId="16433BD2" w14:textId="77777777" w:rsidR="000619BF" w:rsidRPr="001304B0" w:rsidRDefault="000619BF" w:rsidP="0049431F">
            <w:pPr>
              <w:widowControl w:val="0"/>
              <w:autoSpaceDE w:val="0"/>
              <w:autoSpaceDN w:val="0"/>
              <w:adjustRightInd w:val="0"/>
              <w:snapToGrid w:val="0"/>
              <w:jc w:val="both"/>
              <w:rPr>
                <w:rFonts w:ascii="Times New Roman" w:hAnsi="Times New Roman"/>
                <w:b/>
                <w:sz w:val="24"/>
                <w:szCs w:val="24"/>
                <w:lang w:val="en-US"/>
              </w:rPr>
            </w:pPr>
            <w:r w:rsidRPr="001304B0">
              <w:rPr>
                <w:rFonts w:ascii="Calibri" w:hAnsi="Calibri" w:cs="Calibri"/>
                <w:b/>
                <w:color w:val="000000"/>
                <w:sz w:val="24"/>
                <w:szCs w:val="24"/>
                <w:lang w:val="en-US"/>
              </w:rPr>
              <w:t>PROJECT DESCRIPTION</w:t>
            </w:r>
          </w:p>
          <w:p w14:paraId="2C5A9872" w14:textId="77777777" w:rsidR="0059074E" w:rsidRDefault="000619BF" w:rsidP="0049431F">
            <w:pPr>
              <w:jc w:val="both"/>
              <w:rPr>
                <w:rFonts w:ascii="Calibri" w:hAnsi="Calibri" w:cs="Calibri"/>
                <w:color w:val="000000"/>
                <w:sz w:val="24"/>
                <w:szCs w:val="24"/>
                <w:lang w:val="en-US"/>
              </w:rPr>
            </w:pPr>
            <w:r w:rsidRPr="00E208E5">
              <w:rPr>
                <w:rFonts w:ascii="Calibri" w:hAnsi="Calibri" w:cs="Calibri"/>
                <w:color w:val="000000"/>
                <w:sz w:val="24"/>
                <w:szCs w:val="24"/>
                <w:lang w:val="en-US"/>
              </w:rPr>
              <w:t>Briefly describe your project and how it will contribute to Creative Ireland</w:t>
            </w:r>
            <w:r w:rsidR="004000B9" w:rsidRPr="00E208E5">
              <w:rPr>
                <w:rFonts w:ascii="Calibri" w:hAnsi="Calibri" w:cs="Calibri"/>
                <w:color w:val="000000"/>
                <w:sz w:val="24"/>
                <w:szCs w:val="24"/>
                <w:lang w:val="en-US"/>
              </w:rPr>
              <w:t xml:space="preserve"> Louth</w:t>
            </w:r>
            <w:r w:rsidR="002E16FC">
              <w:rPr>
                <w:rFonts w:ascii="Calibri" w:hAnsi="Calibri" w:cs="Calibri"/>
                <w:color w:val="000000"/>
                <w:sz w:val="24"/>
                <w:szCs w:val="24"/>
                <w:lang w:val="en-US"/>
              </w:rPr>
              <w:t xml:space="preserve">, specifically focusing on </w:t>
            </w:r>
            <w:r w:rsidR="00F20562">
              <w:rPr>
                <w:rFonts w:ascii="Calibri" w:hAnsi="Calibri" w:cs="Calibri"/>
                <w:color w:val="000000"/>
                <w:sz w:val="24"/>
                <w:szCs w:val="24"/>
                <w:lang w:val="en-US"/>
              </w:rPr>
              <w:t xml:space="preserve">relevant </w:t>
            </w:r>
            <w:r w:rsidR="002E16FC">
              <w:rPr>
                <w:rFonts w:ascii="Calibri" w:hAnsi="Calibri" w:cs="Calibri"/>
                <w:color w:val="000000"/>
                <w:sz w:val="24"/>
                <w:szCs w:val="24"/>
                <w:lang w:val="en-US"/>
              </w:rPr>
              <w:t>pillars as above ( 500 words)</w:t>
            </w:r>
          </w:p>
          <w:p w14:paraId="2A9706E3" w14:textId="77777777" w:rsidR="00C218E6" w:rsidRPr="00E208E5" w:rsidRDefault="00C218E6" w:rsidP="00F20562">
            <w:pPr>
              <w:widowControl w:val="0"/>
              <w:rPr>
                <w:sz w:val="24"/>
                <w:szCs w:val="24"/>
              </w:rPr>
            </w:pPr>
          </w:p>
        </w:tc>
      </w:tr>
      <w:tr w:rsidR="000619BF" w:rsidRPr="00E208E5" w14:paraId="311D2D93" w14:textId="77777777" w:rsidTr="00A919CE">
        <w:tc>
          <w:tcPr>
            <w:tcW w:w="10456" w:type="dxa"/>
            <w:gridSpan w:val="12"/>
            <w:tcBorders>
              <w:bottom w:val="single" w:sz="4" w:space="0" w:color="auto"/>
            </w:tcBorders>
          </w:tcPr>
          <w:p w14:paraId="5629AB24" w14:textId="77777777" w:rsidR="000619BF" w:rsidRPr="00E208E5" w:rsidRDefault="000619BF" w:rsidP="0049431F">
            <w:pPr>
              <w:jc w:val="both"/>
              <w:rPr>
                <w:sz w:val="24"/>
                <w:szCs w:val="24"/>
              </w:rPr>
            </w:pPr>
          </w:p>
          <w:p w14:paraId="1797705A" w14:textId="77777777" w:rsidR="000619BF" w:rsidRPr="00E208E5" w:rsidRDefault="000619BF" w:rsidP="0049431F">
            <w:pPr>
              <w:jc w:val="both"/>
              <w:rPr>
                <w:sz w:val="24"/>
                <w:szCs w:val="24"/>
              </w:rPr>
            </w:pPr>
          </w:p>
          <w:p w14:paraId="27BDF23B" w14:textId="77777777" w:rsidR="000619BF" w:rsidRPr="00E208E5" w:rsidRDefault="000619BF" w:rsidP="0049431F">
            <w:pPr>
              <w:jc w:val="both"/>
              <w:rPr>
                <w:sz w:val="24"/>
                <w:szCs w:val="24"/>
              </w:rPr>
            </w:pPr>
          </w:p>
          <w:p w14:paraId="3D028A7D" w14:textId="77777777" w:rsidR="000619BF" w:rsidRPr="00E208E5" w:rsidRDefault="000619BF" w:rsidP="0049431F">
            <w:pPr>
              <w:jc w:val="both"/>
              <w:rPr>
                <w:sz w:val="24"/>
                <w:szCs w:val="24"/>
              </w:rPr>
            </w:pPr>
          </w:p>
          <w:p w14:paraId="2587BB13" w14:textId="77777777" w:rsidR="000619BF" w:rsidRPr="00E208E5" w:rsidRDefault="000619BF" w:rsidP="0049431F">
            <w:pPr>
              <w:jc w:val="both"/>
              <w:rPr>
                <w:sz w:val="24"/>
                <w:szCs w:val="24"/>
              </w:rPr>
            </w:pPr>
          </w:p>
          <w:p w14:paraId="63207D53" w14:textId="77777777" w:rsidR="000619BF" w:rsidRPr="00E208E5" w:rsidRDefault="000619BF" w:rsidP="0049431F">
            <w:pPr>
              <w:jc w:val="both"/>
              <w:rPr>
                <w:sz w:val="24"/>
                <w:szCs w:val="24"/>
              </w:rPr>
            </w:pPr>
          </w:p>
          <w:p w14:paraId="7074C68C" w14:textId="77777777" w:rsidR="000619BF" w:rsidRPr="00E208E5" w:rsidRDefault="000619BF" w:rsidP="0049431F">
            <w:pPr>
              <w:jc w:val="both"/>
              <w:rPr>
                <w:sz w:val="24"/>
                <w:szCs w:val="24"/>
              </w:rPr>
            </w:pPr>
          </w:p>
          <w:p w14:paraId="4AF1CA31" w14:textId="77777777" w:rsidR="000619BF" w:rsidRPr="00E208E5" w:rsidRDefault="000619BF" w:rsidP="0049431F">
            <w:pPr>
              <w:jc w:val="both"/>
              <w:rPr>
                <w:sz w:val="24"/>
                <w:szCs w:val="24"/>
              </w:rPr>
            </w:pPr>
          </w:p>
          <w:p w14:paraId="38E691D8" w14:textId="77777777" w:rsidR="000619BF" w:rsidRPr="00E208E5" w:rsidRDefault="000619BF" w:rsidP="0049431F">
            <w:pPr>
              <w:jc w:val="both"/>
              <w:rPr>
                <w:sz w:val="24"/>
                <w:szCs w:val="24"/>
              </w:rPr>
            </w:pPr>
          </w:p>
          <w:p w14:paraId="0075CF5C" w14:textId="77777777" w:rsidR="000619BF" w:rsidRPr="00E208E5" w:rsidRDefault="000619BF" w:rsidP="0049431F">
            <w:pPr>
              <w:jc w:val="both"/>
              <w:rPr>
                <w:sz w:val="24"/>
                <w:szCs w:val="24"/>
              </w:rPr>
            </w:pPr>
          </w:p>
          <w:p w14:paraId="42A09F44" w14:textId="77777777" w:rsidR="004D4AAA" w:rsidRDefault="004D4AAA" w:rsidP="0049431F">
            <w:pPr>
              <w:jc w:val="both"/>
              <w:rPr>
                <w:sz w:val="24"/>
                <w:szCs w:val="24"/>
              </w:rPr>
            </w:pPr>
          </w:p>
          <w:p w14:paraId="270AB8F1" w14:textId="77777777" w:rsidR="004D4AAA" w:rsidRDefault="004D4AAA" w:rsidP="0049431F">
            <w:pPr>
              <w:jc w:val="both"/>
              <w:rPr>
                <w:sz w:val="24"/>
                <w:szCs w:val="24"/>
              </w:rPr>
            </w:pPr>
          </w:p>
          <w:p w14:paraId="6165AE32" w14:textId="77777777" w:rsidR="004D4AAA" w:rsidRDefault="004D4AAA" w:rsidP="0049431F">
            <w:pPr>
              <w:jc w:val="both"/>
              <w:rPr>
                <w:sz w:val="24"/>
                <w:szCs w:val="24"/>
              </w:rPr>
            </w:pPr>
          </w:p>
          <w:p w14:paraId="14D89A4B" w14:textId="77777777" w:rsidR="000619BF" w:rsidRPr="00E208E5" w:rsidRDefault="000619BF" w:rsidP="0049431F">
            <w:pPr>
              <w:jc w:val="both"/>
              <w:rPr>
                <w:sz w:val="24"/>
                <w:szCs w:val="24"/>
              </w:rPr>
            </w:pPr>
          </w:p>
          <w:p w14:paraId="54A3F8D3" w14:textId="77777777" w:rsidR="000619BF" w:rsidRDefault="000619BF" w:rsidP="0049431F">
            <w:pPr>
              <w:jc w:val="both"/>
              <w:rPr>
                <w:sz w:val="24"/>
                <w:szCs w:val="24"/>
              </w:rPr>
            </w:pPr>
          </w:p>
          <w:p w14:paraId="318D9EBB" w14:textId="77777777" w:rsidR="00F20562" w:rsidRDefault="00F20562" w:rsidP="0049431F">
            <w:pPr>
              <w:jc w:val="both"/>
              <w:rPr>
                <w:sz w:val="24"/>
                <w:szCs w:val="24"/>
              </w:rPr>
            </w:pPr>
          </w:p>
          <w:p w14:paraId="210F2AE0" w14:textId="77777777" w:rsidR="000F00AA" w:rsidRDefault="000F00AA" w:rsidP="0049431F">
            <w:pPr>
              <w:jc w:val="both"/>
              <w:rPr>
                <w:sz w:val="24"/>
                <w:szCs w:val="24"/>
              </w:rPr>
            </w:pPr>
          </w:p>
          <w:p w14:paraId="5DEC9D07" w14:textId="77777777" w:rsidR="000F00AA" w:rsidRDefault="000F00AA" w:rsidP="0049431F">
            <w:pPr>
              <w:jc w:val="both"/>
              <w:rPr>
                <w:sz w:val="24"/>
                <w:szCs w:val="24"/>
              </w:rPr>
            </w:pPr>
          </w:p>
          <w:p w14:paraId="59510496" w14:textId="77777777" w:rsidR="000F00AA" w:rsidRDefault="000F00AA" w:rsidP="0049431F">
            <w:pPr>
              <w:jc w:val="both"/>
              <w:rPr>
                <w:sz w:val="24"/>
                <w:szCs w:val="24"/>
              </w:rPr>
            </w:pPr>
          </w:p>
          <w:p w14:paraId="1429CFAD" w14:textId="77777777" w:rsidR="000F00AA" w:rsidRDefault="000F00AA" w:rsidP="0049431F">
            <w:pPr>
              <w:jc w:val="both"/>
              <w:rPr>
                <w:sz w:val="24"/>
                <w:szCs w:val="24"/>
              </w:rPr>
            </w:pPr>
          </w:p>
          <w:p w14:paraId="2310E9E1" w14:textId="77777777" w:rsidR="000F00AA" w:rsidRDefault="000F00AA" w:rsidP="0049431F">
            <w:pPr>
              <w:jc w:val="both"/>
              <w:rPr>
                <w:sz w:val="24"/>
                <w:szCs w:val="24"/>
              </w:rPr>
            </w:pPr>
          </w:p>
          <w:p w14:paraId="5AE921E5" w14:textId="77777777" w:rsidR="000F00AA" w:rsidRDefault="000F00AA" w:rsidP="0049431F">
            <w:pPr>
              <w:jc w:val="both"/>
              <w:rPr>
                <w:sz w:val="24"/>
                <w:szCs w:val="24"/>
              </w:rPr>
            </w:pPr>
          </w:p>
          <w:p w14:paraId="3CC64122" w14:textId="77777777" w:rsidR="000F00AA" w:rsidRDefault="000F00AA" w:rsidP="0049431F">
            <w:pPr>
              <w:jc w:val="both"/>
              <w:rPr>
                <w:sz w:val="24"/>
                <w:szCs w:val="24"/>
              </w:rPr>
            </w:pPr>
          </w:p>
          <w:p w14:paraId="1CBD8142" w14:textId="77777777" w:rsidR="000F00AA" w:rsidRDefault="000F00AA" w:rsidP="0049431F">
            <w:pPr>
              <w:jc w:val="both"/>
              <w:rPr>
                <w:sz w:val="24"/>
                <w:szCs w:val="24"/>
              </w:rPr>
            </w:pPr>
          </w:p>
          <w:p w14:paraId="2D147487" w14:textId="77777777" w:rsidR="000F00AA" w:rsidRDefault="000F00AA" w:rsidP="0049431F">
            <w:pPr>
              <w:jc w:val="both"/>
              <w:rPr>
                <w:sz w:val="24"/>
                <w:szCs w:val="24"/>
              </w:rPr>
            </w:pPr>
          </w:p>
          <w:p w14:paraId="04C737B0" w14:textId="77777777" w:rsidR="000F00AA" w:rsidRDefault="000F00AA" w:rsidP="0049431F">
            <w:pPr>
              <w:jc w:val="both"/>
              <w:rPr>
                <w:sz w:val="24"/>
                <w:szCs w:val="24"/>
              </w:rPr>
            </w:pPr>
          </w:p>
          <w:p w14:paraId="69B009D7" w14:textId="77777777" w:rsidR="000F00AA" w:rsidRDefault="000F00AA" w:rsidP="0049431F">
            <w:pPr>
              <w:jc w:val="both"/>
              <w:rPr>
                <w:sz w:val="24"/>
                <w:szCs w:val="24"/>
              </w:rPr>
            </w:pPr>
          </w:p>
          <w:p w14:paraId="21767212" w14:textId="77777777" w:rsidR="000F00AA" w:rsidRDefault="000F00AA" w:rsidP="0049431F">
            <w:pPr>
              <w:jc w:val="both"/>
              <w:rPr>
                <w:sz w:val="24"/>
                <w:szCs w:val="24"/>
              </w:rPr>
            </w:pPr>
          </w:p>
          <w:p w14:paraId="759D33D8" w14:textId="77777777" w:rsidR="006C065A" w:rsidRDefault="006C065A" w:rsidP="0049431F">
            <w:pPr>
              <w:jc w:val="both"/>
              <w:rPr>
                <w:sz w:val="24"/>
                <w:szCs w:val="24"/>
              </w:rPr>
            </w:pPr>
          </w:p>
          <w:p w14:paraId="2ADADE2E" w14:textId="77777777" w:rsidR="006C065A" w:rsidRDefault="006C065A" w:rsidP="0049431F">
            <w:pPr>
              <w:jc w:val="both"/>
              <w:rPr>
                <w:sz w:val="24"/>
                <w:szCs w:val="24"/>
              </w:rPr>
            </w:pPr>
          </w:p>
          <w:p w14:paraId="298A562A" w14:textId="77777777" w:rsidR="006C065A" w:rsidRDefault="006C065A" w:rsidP="0049431F">
            <w:pPr>
              <w:jc w:val="both"/>
              <w:rPr>
                <w:sz w:val="24"/>
                <w:szCs w:val="24"/>
              </w:rPr>
            </w:pPr>
          </w:p>
          <w:p w14:paraId="3B185FBA" w14:textId="77777777" w:rsidR="006C065A" w:rsidRPr="00E208E5" w:rsidRDefault="006C065A" w:rsidP="0049431F">
            <w:pPr>
              <w:jc w:val="both"/>
              <w:rPr>
                <w:sz w:val="24"/>
                <w:szCs w:val="24"/>
              </w:rPr>
            </w:pPr>
          </w:p>
        </w:tc>
      </w:tr>
      <w:tr w:rsidR="001304B0" w:rsidRPr="00E208E5" w14:paraId="504399F7" w14:textId="77777777" w:rsidTr="00A919CE">
        <w:tc>
          <w:tcPr>
            <w:tcW w:w="10456" w:type="dxa"/>
            <w:gridSpan w:val="12"/>
            <w:shd w:val="clear" w:color="auto" w:fill="D0CECE" w:themeFill="background2" w:themeFillShade="E6"/>
          </w:tcPr>
          <w:p w14:paraId="476A336C" w14:textId="77777777" w:rsidR="001304B0" w:rsidRPr="001304B0" w:rsidRDefault="001304B0" w:rsidP="006577F8">
            <w:pPr>
              <w:widowControl w:val="0"/>
              <w:autoSpaceDE w:val="0"/>
              <w:autoSpaceDN w:val="0"/>
              <w:adjustRightInd w:val="0"/>
              <w:snapToGrid w:val="0"/>
              <w:jc w:val="both"/>
              <w:rPr>
                <w:rFonts w:ascii="Calibri" w:hAnsi="Calibri" w:cs="Calibri"/>
                <w:color w:val="000000"/>
                <w:sz w:val="24"/>
                <w:szCs w:val="24"/>
                <w:lang w:val="en-US"/>
              </w:rPr>
            </w:pPr>
            <w:r w:rsidRPr="00E208E5">
              <w:rPr>
                <w:rFonts w:ascii="Calibri" w:hAnsi="Calibri" w:cs="Calibri"/>
                <w:color w:val="000000"/>
                <w:sz w:val="24"/>
                <w:szCs w:val="24"/>
                <w:lang w:val="en-US"/>
              </w:rPr>
              <w:lastRenderedPageBreak/>
              <w:t>Each project mu</w:t>
            </w:r>
            <w:r>
              <w:rPr>
                <w:rFonts w:ascii="Calibri" w:hAnsi="Calibri" w:cs="Calibri"/>
                <w:color w:val="000000"/>
                <w:sz w:val="24"/>
                <w:szCs w:val="24"/>
                <w:lang w:val="en-US"/>
              </w:rPr>
              <w:t xml:space="preserve">st be a collaboration between a </w:t>
            </w:r>
            <w:r w:rsidRPr="00E208E5">
              <w:rPr>
                <w:rFonts w:ascii="Calibri" w:hAnsi="Calibri" w:cs="Calibri"/>
                <w:color w:val="000000"/>
                <w:sz w:val="24"/>
                <w:szCs w:val="24"/>
                <w:lang w:val="en-US"/>
              </w:rPr>
              <w:t>community group an</w:t>
            </w:r>
            <w:r>
              <w:rPr>
                <w:rFonts w:ascii="Calibri" w:hAnsi="Calibri" w:cs="Calibri"/>
                <w:color w:val="000000"/>
                <w:sz w:val="24"/>
                <w:szCs w:val="24"/>
                <w:lang w:val="en-US"/>
              </w:rPr>
              <w:t>d an</w:t>
            </w:r>
            <w:r w:rsidRPr="00E208E5">
              <w:rPr>
                <w:rFonts w:ascii="Calibri" w:hAnsi="Calibri" w:cs="Calibri"/>
                <w:color w:val="000000"/>
                <w:sz w:val="24"/>
                <w:szCs w:val="24"/>
                <w:lang w:val="en-US"/>
              </w:rPr>
              <w:t xml:space="preserve"> artist</w:t>
            </w:r>
            <w:r>
              <w:rPr>
                <w:rFonts w:ascii="Calibri" w:hAnsi="Calibri" w:cs="Calibri"/>
                <w:color w:val="000000"/>
                <w:sz w:val="24"/>
                <w:szCs w:val="24"/>
                <w:lang w:val="en-US"/>
              </w:rPr>
              <w:t xml:space="preserve"> or creative practitioner. </w:t>
            </w:r>
            <w:r w:rsidRPr="00E208E5">
              <w:rPr>
                <w:rFonts w:ascii="Calibri" w:hAnsi="Calibri" w:cs="Calibri"/>
                <w:color w:val="000000"/>
                <w:sz w:val="24"/>
                <w:szCs w:val="24"/>
                <w:lang w:val="en-US"/>
              </w:rPr>
              <w:t>Please</w:t>
            </w:r>
            <w:r>
              <w:rPr>
                <w:rFonts w:ascii="Calibri" w:hAnsi="Calibri" w:cs="Calibri"/>
                <w:color w:val="000000"/>
                <w:sz w:val="24"/>
                <w:szCs w:val="24"/>
                <w:lang w:val="en-US"/>
              </w:rPr>
              <w:t xml:space="preserve"> include some information for each</w:t>
            </w:r>
            <w:r w:rsidRPr="00E208E5">
              <w:rPr>
                <w:rFonts w:ascii="Calibri" w:hAnsi="Calibri" w:cs="Calibri"/>
                <w:color w:val="000000"/>
                <w:sz w:val="24"/>
                <w:szCs w:val="24"/>
                <w:lang w:val="en-US"/>
              </w:rPr>
              <w:t xml:space="preserve"> artist</w:t>
            </w:r>
            <w:r>
              <w:rPr>
                <w:rFonts w:ascii="Calibri" w:hAnsi="Calibri" w:cs="Calibri"/>
                <w:color w:val="000000"/>
                <w:sz w:val="24"/>
                <w:szCs w:val="24"/>
                <w:lang w:val="en-US"/>
              </w:rPr>
              <w:t xml:space="preserve"> or creative practitioner involved.</w:t>
            </w:r>
            <w:r w:rsidR="00F20562">
              <w:rPr>
                <w:rFonts w:ascii="Calibri" w:hAnsi="Calibri" w:cs="Calibri"/>
                <w:color w:val="000000"/>
                <w:sz w:val="24"/>
                <w:szCs w:val="24"/>
                <w:lang w:val="en-US"/>
              </w:rPr>
              <w:t xml:space="preserve">  Max </w:t>
            </w:r>
            <w:r w:rsidR="000F00AA">
              <w:rPr>
                <w:rFonts w:ascii="Calibri" w:hAnsi="Calibri" w:cs="Calibri"/>
                <w:color w:val="000000"/>
                <w:sz w:val="24"/>
                <w:szCs w:val="24"/>
                <w:lang w:val="en-US"/>
              </w:rPr>
              <w:t>250 words</w:t>
            </w:r>
          </w:p>
        </w:tc>
      </w:tr>
      <w:tr w:rsidR="001304B0" w:rsidRPr="00E208E5" w14:paraId="0A5730B1" w14:textId="77777777" w:rsidTr="00A919CE">
        <w:tc>
          <w:tcPr>
            <w:tcW w:w="10456" w:type="dxa"/>
            <w:gridSpan w:val="12"/>
          </w:tcPr>
          <w:p w14:paraId="4C766981"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75BA4C5B"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07103EBD"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15439FEB"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5E5ACA3E" w14:textId="77777777" w:rsidR="004D4AAA" w:rsidRDefault="004D4AAA" w:rsidP="0049431F">
            <w:pPr>
              <w:widowControl w:val="0"/>
              <w:autoSpaceDE w:val="0"/>
              <w:autoSpaceDN w:val="0"/>
              <w:adjustRightInd w:val="0"/>
              <w:snapToGrid w:val="0"/>
              <w:jc w:val="both"/>
              <w:rPr>
                <w:rFonts w:ascii="Calibri" w:hAnsi="Calibri" w:cs="Calibri"/>
                <w:color w:val="000000"/>
                <w:sz w:val="24"/>
                <w:szCs w:val="24"/>
                <w:lang w:val="en-US"/>
              </w:rPr>
            </w:pPr>
          </w:p>
          <w:p w14:paraId="5C0D9E7D"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118605D1" w14:textId="77777777" w:rsidR="004D4AAA" w:rsidRDefault="004D4AAA" w:rsidP="0049431F">
            <w:pPr>
              <w:widowControl w:val="0"/>
              <w:autoSpaceDE w:val="0"/>
              <w:autoSpaceDN w:val="0"/>
              <w:adjustRightInd w:val="0"/>
              <w:snapToGrid w:val="0"/>
              <w:jc w:val="both"/>
              <w:rPr>
                <w:rFonts w:ascii="Calibri" w:hAnsi="Calibri" w:cs="Calibri"/>
                <w:color w:val="000000"/>
                <w:sz w:val="24"/>
                <w:szCs w:val="24"/>
                <w:lang w:val="en-US"/>
              </w:rPr>
            </w:pPr>
          </w:p>
          <w:p w14:paraId="5D99E5AF"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740D64B4"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40DD5071"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0563CD0E"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60BE48EF" w14:textId="77777777" w:rsidR="004D4AAA" w:rsidRDefault="004D4AAA" w:rsidP="0049431F">
            <w:pPr>
              <w:widowControl w:val="0"/>
              <w:autoSpaceDE w:val="0"/>
              <w:autoSpaceDN w:val="0"/>
              <w:adjustRightInd w:val="0"/>
              <w:snapToGrid w:val="0"/>
              <w:jc w:val="both"/>
              <w:rPr>
                <w:rFonts w:ascii="Calibri" w:hAnsi="Calibri" w:cs="Calibri"/>
                <w:color w:val="000000"/>
                <w:sz w:val="24"/>
                <w:szCs w:val="24"/>
                <w:lang w:val="en-US"/>
              </w:rPr>
            </w:pPr>
          </w:p>
          <w:p w14:paraId="7F00D129" w14:textId="77777777" w:rsidR="00441977" w:rsidRDefault="00441977" w:rsidP="0049431F">
            <w:pPr>
              <w:widowControl w:val="0"/>
              <w:autoSpaceDE w:val="0"/>
              <w:autoSpaceDN w:val="0"/>
              <w:adjustRightInd w:val="0"/>
              <w:snapToGrid w:val="0"/>
              <w:jc w:val="both"/>
              <w:rPr>
                <w:rFonts w:ascii="Calibri" w:hAnsi="Calibri" w:cs="Calibri"/>
                <w:color w:val="000000"/>
                <w:sz w:val="24"/>
                <w:szCs w:val="24"/>
                <w:lang w:val="en-US"/>
              </w:rPr>
            </w:pPr>
          </w:p>
          <w:p w14:paraId="5D651804" w14:textId="77777777" w:rsidR="001304B0" w:rsidRPr="00E208E5" w:rsidRDefault="001304B0" w:rsidP="0049431F">
            <w:pPr>
              <w:widowControl w:val="0"/>
              <w:autoSpaceDE w:val="0"/>
              <w:autoSpaceDN w:val="0"/>
              <w:adjustRightInd w:val="0"/>
              <w:snapToGrid w:val="0"/>
              <w:jc w:val="both"/>
              <w:rPr>
                <w:rFonts w:ascii="Calibri" w:hAnsi="Calibri" w:cs="Calibri"/>
                <w:color w:val="000000"/>
                <w:sz w:val="24"/>
                <w:szCs w:val="24"/>
                <w:lang w:val="en-US"/>
              </w:rPr>
            </w:pPr>
          </w:p>
        </w:tc>
      </w:tr>
      <w:tr w:rsidR="000A2DC2" w:rsidRPr="00E208E5" w14:paraId="16FEB1E4" w14:textId="77777777" w:rsidTr="00A919CE">
        <w:tc>
          <w:tcPr>
            <w:tcW w:w="10456" w:type="dxa"/>
            <w:gridSpan w:val="12"/>
            <w:tcBorders>
              <w:bottom w:val="single" w:sz="4" w:space="0" w:color="auto"/>
            </w:tcBorders>
            <w:shd w:val="clear" w:color="auto" w:fill="D0CECE" w:themeFill="background2" w:themeFillShade="E6"/>
          </w:tcPr>
          <w:p w14:paraId="4DF3A49B" w14:textId="77777777" w:rsidR="000A2DC2" w:rsidRPr="00E208E5" w:rsidRDefault="000A2DC2" w:rsidP="0049431F">
            <w:pPr>
              <w:jc w:val="both"/>
              <w:rPr>
                <w:sz w:val="24"/>
                <w:szCs w:val="24"/>
              </w:rPr>
            </w:pPr>
            <w:r>
              <w:rPr>
                <w:sz w:val="24"/>
                <w:szCs w:val="24"/>
              </w:rPr>
              <w:t xml:space="preserve">Please outline the target audience or if relevant, community group that you will engage with. You will need to have identified a group and sought permission to work with them for this application. </w:t>
            </w:r>
          </w:p>
        </w:tc>
      </w:tr>
      <w:tr w:rsidR="000A2DC2" w:rsidRPr="00E208E5" w14:paraId="7797E808" w14:textId="77777777" w:rsidTr="00A919CE">
        <w:tc>
          <w:tcPr>
            <w:tcW w:w="10456" w:type="dxa"/>
            <w:gridSpan w:val="12"/>
            <w:tcBorders>
              <w:bottom w:val="single" w:sz="4" w:space="0" w:color="auto"/>
            </w:tcBorders>
          </w:tcPr>
          <w:p w14:paraId="43FB3AAA" w14:textId="77777777" w:rsidR="000A2DC2" w:rsidRDefault="000A2DC2" w:rsidP="0049431F">
            <w:pPr>
              <w:jc w:val="both"/>
              <w:rPr>
                <w:sz w:val="24"/>
                <w:szCs w:val="24"/>
              </w:rPr>
            </w:pPr>
          </w:p>
          <w:p w14:paraId="18066680" w14:textId="77777777" w:rsidR="000A2DC2" w:rsidRDefault="000A2DC2" w:rsidP="0049431F">
            <w:pPr>
              <w:jc w:val="both"/>
              <w:rPr>
                <w:sz w:val="24"/>
                <w:szCs w:val="24"/>
              </w:rPr>
            </w:pPr>
          </w:p>
          <w:p w14:paraId="4896EEB4" w14:textId="77777777" w:rsidR="000A2DC2" w:rsidRDefault="000A2DC2" w:rsidP="0049431F">
            <w:pPr>
              <w:jc w:val="both"/>
              <w:rPr>
                <w:sz w:val="24"/>
                <w:szCs w:val="24"/>
              </w:rPr>
            </w:pPr>
          </w:p>
          <w:p w14:paraId="61503DB0" w14:textId="77777777" w:rsidR="000A2DC2" w:rsidRDefault="000A2DC2" w:rsidP="0049431F">
            <w:pPr>
              <w:jc w:val="both"/>
              <w:rPr>
                <w:sz w:val="24"/>
                <w:szCs w:val="24"/>
              </w:rPr>
            </w:pPr>
          </w:p>
          <w:p w14:paraId="5E5B8205" w14:textId="77777777" w:rsidR="000A2DC2" w:rsidRPr="00E208E5" w:rsidRDefault="000A2DC2" w:rsidP="0049431F">
            <w:pPr>
              <w:jc w:val="both"/>
              <w:rPr>
                <w:sz w:val="24"/>
                <w:szCs w:val="24"/>
              </w:rPr>
            </w:pPr>
          </w:p>
        </w:tc>
      </w:tr>
      <w:tr w:rsidR="000619BF" w:rsidRPr="00E208E5" w14:paraId="5F350C67" w14:textId="77777777" w:rsidTr="00A919CE">
        <w:tc>
          <w:tcPr>
            <w:tcW w:w="5740" w:type="dxa"/>
            <w:gridSpan w:val="6"/>
            <w:tcBorders>
              <w:bottom w:val="single" w:sz="4" w:space="0" w:color="auto"/>
            </w:tcBorders>
            <w:shd w:val="clear" w:color="auto" w:fill="D0CECE" w:themeFill="background2" w:themeFillShade="E6"/>
          </w:tcPr>
          <w:p w14:paraId="19AD8287" w14:textId="77777777" w:rsidR="000619BF" w:rsidRPr="00E208E5" w:rsidRDefault="000619BF" w:rsidP="0049431F">
            <w:pPr>
              <w:jc w:val="both"/>
              <w:rPr>
                <w:sz w:val="24"/>
                <w:szCs w:val="24"/>
              </w:rPr>
            </w:pPr>
          </w:p>
          <w:p w14:paraId="30754631" w14:textId="77777777" w:rsidR="000619BF" w:rsidRPr="00E208E5" w:rsidRDefault="000619BF" w:rsidP="0049431F">
            <w:pPr>
              <w:jc w:val="both"/>
              <w:rPr>
                <w:sz w:val="24"/>
                <w:szCs w:val="24"/>
              </w:rPr>
            </w:pPr>
            <w:r w:rsidRPr="00E208E5">
              <w:rPr>
                <w:sz w:val="24"/>
                <w:szCs w:val="24"/>
              </w:rPr>
              <w:t>Where will your project work be carried out?</w:t>
            </w:r>
          </w:p>
          <w:p w14:paraId="1E1294C7" w14:textId="77777777" w:rsidR="000619BF" w:rsidRPr="00E208E5" w:rsidRDefault="000619BF" w:rsidP="0049431F">
            <w:pPr>
              <w:jc w:val="both"/>
              <w:rPr>
                <w:sz w:val="24"/>
                <w:szCs w:val="24"/>
              </w:rPr>
            </w:pPr>
          </w:p>
        </w:tc>
        <w:tc>
          <w:tcPr>
            <w:tcW w:w="4716" w:type="dxa"/>
            <w:gridSpan w:val="6"/>
            <w:tcBorders>
              <w:bottom w:val="single" w:sz="4" w:space="0" w:color="auto"/>
            </w:tcBorders>
          </w:tcPr>
          <w:p w14:paraId="49E25B00" w14:textId="77777777" w:rsidR="000619BF" w:rsidRPr="00E208E5" w:rsidRDefault="000619BF" w:rsidP="0049431F">
            <w:pPr>
              <w:jc w:val="both"/>
              <w:rPr>
                <w:sz w:val="24"/>
                <w:szCs w:val="24"/>
              </w:rPr>
            </w:pPr>
          </w:p>
          <w:p w14:paraId="0BC9FE7F" w14:textId="77777777" w:rsidR="000619BF" w:rsidRPr="00E208E5" w:rsidRDefault="000619BF" w:rsidP="0049431F">
            <w:pPr>
              <w:jc w:val="both"/>
              <w:rPr>
                <w:sz w:val="24"/>
                <w:szCs w:val="24"/>
              </w:rPr>
            </w:pPr>
          </w:p>
        </w:tc>
      </w:tr>
      <w:tr w:rsidR="000A2DC2" w:rsidRPr="00E208E5" w14:paraId="22D9F003" w14:textId="77777777" w:rsidTr="00A919CE">
        <w:tc>
          <w:tcPr>
            <w:tcW w:w="10456" w:type="dxa"/>
            <w:gridSpan w:val="1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29A316" w14:textId="77777777" w:rsidR="000A2DC2" w:rsidRDefault="000A2DC2" w:rsidP="000A2DC2">
            <w:pPr>
              <w:rPr>
                <w:sz w:val="24"/>
                <w:szCs w:val="24"/>
              </w:rPr>
            </w:pPr>
          </w:p>
          <w:p w14:paraId="05624A67" w14:textId="77777777" w:rsidR="000A2DC2" w:rsidRDefault="000A2DC2" w:rsidP="000A2DC2">
            <w:pPr>
              <w:rPr>
                <w:sz w:val="24"/>
                <w:szCs w:val="24"/>
              </w:rPr>
            </w:pPr>
            <w:r>
              <w:rPr>
                <w:sz w:val="24"/>
                <w:szCs w:val="24"/>
              </w:rPr>
              <w:t>What will be the community benefit of this project?                                    Max 250 words</w:t>
            </w:r>
          </w:p>
          <w:p w14:paraId="26CD08DE" w14:textId="77777777" w:rsidR="000A2DC2" w:rsidRDefault="000A2DC2" w:rsidP="000A2DC2"/>
        </w:tc>
      </w:tr>
      <w:tr w:rsidR="001304B0" w:rsidRPr="00E208E5" w14:paraId="7C7EE147" w14:textId="77777777" w:rsidTr="00A919CE">
        <w:tc>
          <w:tcPr>
            <w:tcW w:w="5740" w:type="dxa"/>
            <w:gridSpan w:val="6"/>
            <w:tcBorders>
              <w:top w:val="single" w:sz="4" w:space="0" w:color="auto"/>
              <w:left w:val="single" w:sz="4" w:space="0" w:color="auto"/>
              <w:bottom w:val="single" w:sz="4" w:space="0" w:color="auto"/>
              <w:right w:val="nil"/>
            </w:tcBorders>
          </w:tcPr>
          <w:p w14:paraId="1DD961E2"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378CD6D2"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311A0736"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4E93830D"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0C175ACC"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77030C1D"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4AF4A3BA"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263A05B1" w14:textId="77777777" w:rsidR="004D4AAA" w:rsidRDefault="004D4AAA" w:rsidP="0049431F">
            <w:pPr>
              <w:widowControl w:val="0"/>
              <w:autoSpaceDE w:val="0"/>
              <w:autoSpaceDN w:val="0"/>
              <w:adjustRightInd w:val="0"/>
              <w:snapToGrid w:val="0"/>
              <w:jc w:val="both"/>
              <w:rPr>
                <w:rFonts w:ascii="Calibri" w:hAnsi="Calibri" w:cs="Calibri"/>
                <w:color w:val="000000"/>
                <w:sz w:val="24"/>
                <w:szCs w:val="24"/>
                <w:lang w:val="en-US"/>
              </w:rPr>
            </w:pPr>
          </w:p>
          <w:p w14:paraId="1AF91917"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61444D43"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1454EF3D"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196AC038"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2F5CDBA4"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1862FE5E"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28C5232F"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2DE37D0B"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0B40E6F7"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53E94EA5"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387B03A2"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624722B5" w14:textId="77777777" w:rsidR="006C065A" w:rsidRDefault="006C065A" w:rsidP="0049431F">
            <w:pPr>
              <w:widowControl w:val="0"/>
              <w:autoSpaceDE w:val="0"/>
              <w:autoSpaceDN w:val="0"/>
              <w:adjustRightInd w:val="0"/>
              <w:snapToGrid w:val="0"/>
              <w:jc w:val="both"/>
              <w:rPr>
                <w:rFonts w:ascii="Calibri" w:hAnsi="Calibri" w:cs="Calibri"/>
                <w:color w:val="000000"/>
                <w:sz w:val="24"/>
                <w:szCs w:val="24"/>
                <w:lang w:val="en-US"/>
              </w:rPr>
            </w:pPr>
          </w:p>
          <w:p w14:paraId="5E0B772F" w14:textId="77777777" w:rsidR="006C065A" w:rsidRPr="00E208E5" w:rsidRDefault="006C065A" w:rsidP="0049431F">
            <w:pPr>
              <w:widowControl w:val="0"/>
              <w:autoSpaceDE w:val="0"/>
              <w:autoSpaceDN w:val="0"/>
              <w:adjustRightInd w:val="0"/>
              <w:snapToGrid w:val="0"/>
              <w:jc w:val="both"/>
              <w:rPr>
                <w:rFonts w:ascii="Calibri" w:hAnsi="Calibri" w:cs="Calibri"/>
                <w:color w:val="000000"/>
                <w:sz w:val="24"/>
                <w:szCs w:val="24"/>
                <w:lang w:val="en-US"/>
              </w:rPr>
            </w:pPr>
          </w:p>
        </w:tc>
        <w:tc>
          <w:tcPr>
            <w:tcW w:w="4716" w:type="dxa"/>
            <w:gridSpan w:val="6"/>
            <w:tcBorders>
              <w:top w:val="single" w:sz="4" w:space="0" w:color="auto"/>
              <w:left w:val="nil"/>
              <w:bottom w:val="single" w:sz="4" w:space="0" w:color="auto"/>
              <w:right w:val="single" w:sz="4" w:space="0" w:color="auto"/>
            </w:tcBorders>
          </w:tcPr>
          <w:p w14:paraId="78E82275" w14:textId="77777777" w:rsidR="001304B0" w:rsidRPr="00E208E5" w:rsidRDefault="001304B0" w:rsidP="0049431F">
            <w:pPr>
              <w:jc w:val="both"/>
              <w:rPr>
                <w:sz w:val="24"/>
                <w:szCs w:val="24"/>
              </w:rPr>
            </w:pPr>
          </w:p>
        </w:tc>
      </w:tr>
      <w:tr w:rsidR="001304B0" w:rsidRPr="00E208E5" w14:paraId="7E4CFD26" w14:textId="77777777" w:rsidTr="00A919CE">
        <w:tc>
          <w:tcPr>
            <w:tcW w:w="10456" w:type="dxa"/>
            <w:gridSpan w:val="12"/>
            <w:tcBorders>
              <w:top w:val="single" w:sz="4" w:space="0" w:color="auto"/>
            </w:tcBorders>
            <w:shd w:val="clear" w:color="auto" w:fill="D0CECE" w:themeFill="background2" w:themeFillShade="E6"/>
          </w:tcPr>
          <w:p w14:paraId="2A956DE2" w14:textId="77777777" w:rsidR="001304B0" w:rsidRDefault="001304B0" w:rsidP="001304B0">
            <w:pPr>
              <w:widowControl w:val="0"/>
              <w:autoSpaceDE w:val="0"/>
              <w:autoSpaceDN w:val="0"/>
              <w:adjustRightInd w:val="0"/>
              <w:snapToGrid w:val="0"/>
              <w:jc w:val="both"/>
              <w:rPr>
                <w:rFonts w:ascii="Calibri" w:hAnsi="Calibri" w:cs="Calibri"/>
                <w:b/>
                <w:color w:val="000000"/>
                <w:sz w:val="24"/>
                <w:szCs w:val="24"/>
                <w:lang w:val="en-US"/>
              </w:rPr>
            </w:pPr>
            <w:r>
              <w:rPr>
                <w:rFonts w:ascii="Calibri" w:hAnsi="Calibri" w:cs="Calibri"/>
                <w:b/>
                <w:color w:val="000000"/>
                <w:sz w:val="24"/>
                <w:szCs w:val="24"/>
                <w:lang w:val="en-US"/>
              </w:rPr>
              <w:lastRenderedPageBreak/>
              <w:t>CAPACITY TO DELIVER</w:t>
            </w:r>
          </w:p>
          <w:p w14:paraId="41A55224" w14:textId="77777777" w:rsidR="001304B0" w:rsidRPr="00E208E5" w:rsidRDefault="001304B0" w:rsidP="000A2DC2">
            <w:pPr>
              <w:widowControl w:val="0"/>
              <w:autoSpaceDE w:val="0"/>
              <w:autoSpaceDN w:val="0"/>
              <w:adjustRightInd w:val="0"/>
              <w:snapToGrid w:val="0"/>
              <w:jc w:val="both"/>
              <w:rPr>
                <w:sz w:val="24"/>
                <w:szCs w:val="24"/>
              </w:rPr>
            </w:pPr>
            <w:r w:rsidRPr="00E208E5">
              <w:rPr>
                <w:rFonts w:ascii="Calibri" w:hAnsi="Calibri" w:cs="Calibri"/>
                <w:color w:val="000000"/>
                <w:sz w:val="24"/>
                <w:szCs w:val="24"/>
                <w:lang w:val="en-US"/>
              </w:rPr>
              <w:t xml:space="preserve">Does your group (or its members) have experience of successfully running a project like this? If </w:t>
            </w:r>
            <w:proofErr w:type="gramStart"/>
            <w:r w:rsidRPr="00E208E5">
              <w:rPr>
                <w:rFonts w:ascii="Calibri" w:hAnsi="Calibri" w:cs="Calibri"/>
                <w:color w:val="000000"/>
                <w:sz w:val="24"/>
                <w:szCs w:val="24"/>
                <w:lang w:val="en-US"/>
              </w:rPr>
              <w:t>so</w:t>
            </w:r>
            <w:proofErr w:type="gramEnd"/>
            <w:r w:rsidRPr="00E208E5">
              <w:rPr>
                <w:rFonts w:ascii="Calibri" w:hAnsi="Calibri" w:cs="Calibri"/>
                <w:color w:val="000000"/>
                <w:sz w:val="24"/>
                <w:szCs w:val="24"/>
                <w:lang w:val="en-US"/>
              </w:rPr>
              <w:t xml:space="preserve"> please give details. </w:t>
            </w:r>
            <w:r w:rsidR="000A2DC2">
              <w:rPr>
                <w:rFonts w:ascii="Calibri" w:hAnsi="Calibri" w:cs="Calibri"/>
                <w:color w:val="000000"/>
                <w:sz w:val="24"/>
                <w:szCs w:val="24"/>
                <w:lang w:val="en-US"/>
              </w:rPr>
              <w:t xml:space="preserve"> Max 500 words</w:t>
            </w:r>
          </w:p>
        </w:tc>
      </w:tr>
      <w:tr w:rsidR="001304B0" w:rsidRPr="00E208E5" w14:paraId="666BBA42" w14:textId="77777777" w:rsidTr="00A919CE">
        <w:tc>
          <w:tcPr>
            <w:tcW w:w="5740" w:type="dxa"/>
            <w:gridSpan w:val="6"/>
            <w:tcBorders>
              <w:top w:val="single" w:sz="4" w:space="0" w:color="auto"/>
              <w:right w:val="nil"/>
            </w:tcBorders>
          </w:tcPr>
          <w:p w14:paraId="6A98A558" w14:textId="77777777" w:rsidR="004D4AAA" w:rsidRDefault="004D4AAA" w:rsidP="0049431F">
            <w:pPr>
              <w:widowControl w:val="0"/>
              <w:autoSpaceDE w:val="0"/>
              <w:autoSpaceDN w:val="0"/>
              <w:adjustRightInd w:val="0"/>
              <w:snapToGrid w:val="0"/>
              <w:jc w:val="both"/>
              <w:rPr>
                <w:rFonts w:ascii="Calibri" w:hAnsi="Calibri" w:cs="Calibri"/>
                <w:color w:val="000000"/>
                <w:sz w:val="24"/>
                <w:szCs w:val="24"/>
                <w:lang w:val="en-US"/>
              </w:rPr>
            </w:pPr>
          </w:p>
          <w:p w14:paraId="7D0C1B9F"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548CB03A"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34517883"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34891275"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0995D651"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544BA3A9"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74D27A1C"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49A37DB5"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201A5435"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2D1D4BB9"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57EEC336"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7DC3C1A2"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59E86DF1"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44CEADC3"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47ECEB4E"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670BE487"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4E4AFD0A" w14:textId="77777777" w:rsidR="00F20562" w:rsidRDefault="00F20562" w:rsidP="0049431F">
            <w:pPr>
              <w:widowControl w:val="0"/>
              <w:autoSpaceDE w:val="0"/>
              <w:autoSpaceDN w:val="0"/>
              <w:adjustRightInd w:val="0"/>
              <w:snapToGrid w:val="0"/>
              <w:jc w:val="both"/>
              <w:rPr>
                <w:rFonts w:ascii="Calibri" w:hAnsi="Calibri" w:cs="Calibri"/>
                <w:color w:val="000000"/>
                <w:sz w:val="24"/>
                <w:szCs w:val="24"/>
                <w:lang w:val="en-US"/>
              </w:rPr>
            </w:pPr>
          </w:p>
          <w:p w14:paraId="2DDA34FC"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272F84E9" w14:textId="77777777" w:rsidR="000A2DC2" w:rsidRDefault="000A2DC2" w:rsidP="0049431F">
            <w:pPr>
              <w:widowControl w:val="0"/>
              <w:autoSpaceDE w:val="0"/>
              <w:autoSpaceDN w:val="0"/>
              <w:adjustRightInd w:val="0"/>
              <w:snapToGrid w:val="0"/>
              <w:jc w:val="both"/>
              <w:rPr>
                <w:rFonts w:ascii="Calibri" w:hAnsi="Calibri" w:cs="Calibri"/>
                <w:color w:val="000000"/>
                <w:sz w:val="24"/>
                <w:szCs w:val="24"/>
                <w:lang w:val="en-US"/>
              </w:rPr>
            </w:pPr>
          </w:p>
          <w:p w14:paraId="650A9E8E" w14:textId="77777777" w:rsidR="001304B0" w:rsidRDefault="001304B0" w:rsidP="0049431F">
            <w:pPr>
              <w:widowControl w:val="0"/>
              <w:autoSpaceDE w:val="0"/>
              <w:autoSpaceDN w:val="0"/>
              <w:adjustRightInd w:val="0"/>
              <w:snapToGrid w:val="0"/>
              <w:jc w:val="both"/>
              <w:rPr>
                <w:rFonts w:ascii="Calibri" w:hAnsi="Calibri" w:cs="Calibri"/>
                <w:color w:val="000000"/>
                <w:sz w:val="24"/>
                <w:szCs w:val="24"/>
                <w:lang w:val="en-US"/>
              </w:rPr>
            </w:pPr>
          </w:p>
          <w:p w14:paraId="6371AB77" w14:textId="77777777" w:rsidR="00441977" w:rsidRDefault="00441977" w:rsidP="0049431F">
            <w:pPr>
              <w:widowControl w:val="0"/>
              <w:autoSpaceDE w:val="0"/>
              <w:autoSpaceDN w:val="0"/>
              <w:adjustRightInd w:val="0"/>
              <w:snapToGrid w:val="0"/>
              <w:jc w:val="both"/>
              <w:rPr>
                <w:rFonts w:ascii="Calibri" w:hAnsi="Calibri" w:cs="Calibri"/>
                <w:color w:val="000000"/>
                <w:sz w:val="24"/>
                <w:szCs w:val="24"/>
                <w:lang w:val="en-US"/>
              </w:rPr>
            </w:pPr>
          </w:p>
          <w:p w14:paraId="1ACBD411" w14:textId="77777777" w:rsidR="001304B0" w:rsidRPr="00E208E5" w:rsidRDefault="001304B0" w:rsidP="0049431F">
            <w:pPr>
              <w:widowControl w:val="0"/>
              <w:autoSpaceDE w:val="0"/>
              <w:autoSpaceDN w:val="0"/>
              <w:adjustRightInd w:val="0"/>
              <w:snapToGrid w:val="0"/>
              <w:jc w:val="both"/>
              <w:rPr>
                <w:rFonts w:ascii="Calibri" w:hAnsi="Calibri" w:cs="Calibri"/>
                <w:color w:val="000000"/>
                <w:sz w:val="24"/>
                <w:szCs w:val="24"/>
                <w:lang w:val="en-US"/>
              </w:rPr>
            </w:pPr>
          </w:p>
        </w:tc>
        <w:tc>
          <w:tcPr>
            <w:tcW w:w="4716" w:type="dxa"/>
            <w:gridSpan w:val="6"/>
            <w:tcBorders>
              <w:top w:val="single" w:sz="4" w:space="0" w:color="auto"/>
              <w:left w:val="nil"/>
            </w:tcBorders>
          </w:tcPr>
          <w:p w14:paraId="18934FDE" w14:textId="77777777" w:rsidR="001304B0" w:rsidRPr="00E208E5" w:rsidRDefault="001304B0" w:rsidP="0049431F">
            <w:pPr>
              <w:jc w:val="both"/>
              <w:rPr>
                <w:sz w:val="24"/>
                <w:szCs w:val="24"/>
              </w:rPr>
            </w:pPr>
          </w:p>
        </w:tc>
      </w:tr>
      <w:tr w:rsidR="000A2DC2" w:rsidRPr="00E208E5" w14:paraId="198FDC30" w14:textId="77777777" w:rsidTr="00A919CE">
        <w:tc>
          <w:tcPr>
            <w:tcW w:w="5228" w:type="dxa"/>
            <w:gridSpan w:val="5"/>
            <w:shd w:val="clear" w:color="auto" w:fill="D0CECE" w:themeFill="background2" w:themeFillShade="E6"/>
          </w:tcPr>
          <w:p w14:paraId="4DD5622C" w14:textId="77777777" w:rsidR="000A2DC2" w:rsidRPr="001304B0" w:rsidRDefault="000A2DC2" w:rsidP="0049431F">
            <w:pPr>
              <w:widowControl w:val="0"/>
              <w:autoSpaceDE w:val="0"/>
              <w:autoSpaceDN w:val="0"/>
              <w:adjustRightInd w:val="0"/>
              <w:snapToGrid w:val="0"/>
              <w:jc w:val="both"/>
              <w:rPr>
                <w:b/>
                <w:sz w:val="24"/>
                <w:szCs w:val="24"/>
                <w:lang w:val="en-US"/>
              </w:rPr>
            </w:pPr>
            <w:r>
              <w:rPr>
                <w:b/>
                <w:sz w:val="24"/>
                <w:szCs w:val="24"/>
                <w:lang w:val="en-US"/>
              </w:rPr>
              <w:t xml:space="preserve">Name of Person who will oversee delivery of this project: </w:t>
            </w:r>
          </w:p>
        </w:tc>
        <w:tc>
          <w:tcPr>
            <w:tcW w:w="5228" w:type="dxa"/>
            <w:gridSpan w:val="7"/>
          </w:tcPr>
          <w:p w14:paraId="0E2416EB" w14:textId="77777777" w:rsidR="000A2DC2" w:rsidRPr="001304B0" w:rsidRDefault="000A2DC2" w:rsidP="0049431F">
            <w:pPr>
              <w:widowControl w:val="0"/>
              <w:autoSpaceDE w:val="0"/>
              <w:autoSpaceDN w:val="0"/>
              <w:adjustRightInd w:val="0"/>
              <w:snapToGrid w:val="0"/>
              <w:jc w:val="both"/>
              <w:rPr>
                <w:b/>
                <w:sz w:val="24"/>
                <w:szCs w:val="24"/>
                <w:lang w:val="en-US"/>
              </w:rPr>
            </w:pPr>
          </w:p>
        </w:tc>
      </w:tr>
      <w:tr w:rsidR="000A2DC2" w:rsidRPr="00E208E5" w14:paraId="2D605D93" w14:textId="77777777" w:rsidTr="00A919CE">
        <w:tc>
          <w:tcPr>
            <w:tcW w:w="5228" w:type="dxa"/>
            <w:gridSpan w:val="5"/>
            <w:shd w:val="clear" w:color="auto" w:fill="D0CECE" w:themeFill="background2" w:themeFillShade="E6"/>
          </w:tcPr>
          <w:p w14:paraId="3EFED45C" w14:textId="77777777" w:rsidR="000A2DC2" w:rsidRPr="001304B0" w:rsidRDefault="000A2DC2" w:rsidP="0049431F">
            <w:pPr>
              <w:widowControl w:val="0"/>
              <w:autoSpaceDE w:val="0"/>
              <w:autoSpaceDN w:val="0"/>
              <w:adjustRightInd w:val="0"/>
              <w:snapToGrid w:val="0"/>
              <w:jc w:val="both"/>
              <w:rPr>
                <w:b/>
                <w:sz w:val="24"/>
                <w:szCs w:val="24"/>
                <w:lang w:val="en-US"/>
              </w:rPr>
            </w:pPr>
            <w:r>
              <w:rPr>
                <w:b/>
                <w:sz w:val="24"/>
                <w:szCs w:val="24"/>
                <w:lang w:val="en-US"/>
              </w:rPr>
              <w:t xml:space="preserve">Contact number: </w:t>
            </w:r>
          </w:p>
        </w:tc>
        <w:tc>
          <w:tcPr>
            <w:tcW w:w="5228" w:type="dxa"/>
            <w:gridSpan w:val="7"/>
          </w:tcPr>
          <w:p w14:paraId="5125ACBB" w14:textId="77777777" w:rsidR="000A2DC2" w:rsidRPr="001304B0" w:rsidRDefault="000A2DC2" w:rsidP="0049431F">
            <w:pPr>
              <w:widowControl w:val="0"/>
              <w:autoSpaceDE w:val="0"/>
              <w:autoSpaceDN w:val="0"/>
              <w:adjustRightInd w:val="0"/>
              <w:snapToGrid w:val="0"/>
              <w:jc w:val="both"/>
              <w:rPr>
                <w:b/>
                <w:sz w:val="24"/>
                <w:szCs w:val="24"/>
                <w:lang w:val="en-US"/>
              </w:rPr>
            </w:pPr>
          </w:p>
        </w:tc>
      </w:tr>
      <w:tr w:rsidR="000A2DC2" w:rsidRPr="00E208E5" w14:paraId="3C1B3B56" w14:textId="77777777" w:rsidTr="00A919CE">
        <w:tc>
          <w:tcPr>
            <w:tcW w:w="5228" w:type="dxa"/>
            <w:gridSpan w:val="5"/>
            <w:shd w:val="clear" w:color="auto" w:fill="D0CECE" w:themeFill="background2" w:themeFillShade="E6"/>
          </w:tcPr>
          <w:p w14:paraId="64F2897F" w14:textId="77777777" w:rsidR="000A2DC2" w:rsidRPr="001304B0" w:rsidRDefault="000A2DC2" w:rsidP="0049431F">
            <w:pPr>
              <w:widowControl w:val="0"/>
              <w:autoSpaceDE w:val="0"/>
              <w:autoSpaceDN w:val="0"/>
              <w:adjustRightInd w:val="0"/>
              <w:snapToGrid w:val="0"/>
              <w:jc w:val="both"/>
              <w:rPr>
                <w:b/>
                <w:sz w:val="24"/>
                <w:szCs w:val="24"/>
                <w:lang w:val="en-US"/>
              </w:rPr>
            </w:pPr>
            <w:r>
              <w:rPr>
                <w:b/>
                <w:sz w:val="24"/>
                <w:szCs w:val="24"/>
                <w:lang w:val="en-US"/>
              </w:rPr>
              <w:t xml:space="preserve">Email Address: </w:t>
            </w:r>
          </w:p>
        </w:tc>
        <w:tc>
          <w:tcPr>
            <w:tcW w:w="5228" w:type="dxa"/>
            <w:gridSpan w:val="7"/>
          </w:tcPr>
          <w:p w14:paraId="4791B6B6" w14:textId="77777777" w:rsidR="000A2DC2" w:rsidRPr="001304B0" w:rsidRDefault="000A2DC2" w:rsidP="0049431F">
            <w:pPr>
              <w:widowControl w:val="0"/>
              <w:autoSpaceDE w:val="0"/>
              <w:autoSpaceDN w:val="0"/>
              <w:adjustRightInd w:val="0"/>
              <w:snapToGrid w:val="0"/>
              <w:jc w:val="both"/>
              <w:rPr>
                <w:b/>
                <w:sz w:val="24"/>
                <w:szCs w:val="24"/>
                <w:lang w:val="en-US"/>
              </w:rPr>
            </w:pPr>
          </w:p>
        </w:tc>
      </w:tr>
      <w:tr w:rsidR="0010719D" w:rsidRPr="00E208E5" w14:paraId="649CE270" w14:textId="77777777" w:rsidTr="00A919CE">
        <w:tc>
          <w:tcPr>
            <w:tcW w:w="10456" w:type="dxa"/>
            <w:gridSpan w:val="12"/>
            <w:shd w:val="clear" w:color="auto" w:fill="D0CECE" w:themeFill="background2" w:themeFillShade="E6"/>
          </w:tcPr>
          <w:p w14:paraId="7BC01633" w14:textId="77777777" w:rsidR="0010719D" w:rsidRPr="001304B0" w:rsidRDefault="0010719D" w:rsidP="0049431F">
            <w:pPr>
              <w:widowControl w:val="0"/>
              <w:autoSpaceDE w:val="0"/>
              <w:autoSpaceDN w:val="0"/>
              <w:adjustRightInd w:val="0"/>
              <w:snapToGrid w:val="0"/>
              <w:jc w:val="both"/>
              <w:rPr>
                <w:b/>
                <w:sz w:val="24"/>
                <w:szCs w:val="24"/>
                <w:lang w:val="en-US"/>
              </w:rPr>
            </w:pPr>
            <w:r w:rsidRPr="001304B0">
              <w:rPr>
                <w:b/>
                <w:sz w:val="24"/>
                <w:szCs w:val="24"/>
                <w:lang w:val="en-US"/>
              </w:rPr>
              <w:t>Budget</w:t>
            </w:r>
          </w:p>
          <w:p w14:paraId="13209911" w14:textId="77777777" w:rsidR="0010719D" w:rsidRPr="00E208E5" w:rsidRDefault="0010719D" w:rsidP="0049431F">
            <w:pPr>
              <w:widowControl w:val="0"/>
              <w:autoSpaceDE w:val="0"/>
              <w:autoSpaceDN w:val="0"/>
              <w:adjustRightInd w:val="0"/>
              <w:snapToGrid w:val="0"/>
              <w:jc w:val="both"/>
              <w:rPr>
                <w:rFonts w:ascii="Times New Roman" w:hAnsi="Times New Roman"/>
                <w:sz w:val="24"/>
                <w:szCs w:val="24"/>
                <w:lang w:val="en-US"/>
              </w:rPr>
            </w:pPr>
            <w:r w:rsidRPr="00E208E5">
              <w:rPr>
                <w:rFonts w:cs="Calibri"/>
                <w:color w:val="000000"/>
                <w:sz w:val="24"/>
                <w:szCs w:val="24"/>
                <w:lang w:val="en-US"/>
              </w:rPr>
              <w:t xml:space="preserve">Please give details of </w:t>
            </w:r>
            <w:proofErr w:type="gramStart"/>
            <w:r w:rsidRPr="00E208E5">
              <w:rPr>
                <w:rFonts w:cs="Calibri"/>
                <w:color w:val="000000"/>
                <w:sz w:val="24"/>
                <w:szCs w:val="24"/>
                <w:lang w:val="en-US"/>
              </w:rPr>
              <w:t>all of</w:t>
            </w:r>
            <w:proofErr w:type="gramEnd"/>
            <w:r w:rsidRPr="00E208E5">
              <w:rPr>
                <w:rFonts w:cs="Calibri"/>
                <w:color w:val="000000"/>
                <w:sz w:val="24"/>
                <w:szCs w:val="24"/>
                <w:lang w:val="en-US"/>
              </w:rPr>
              <w:t xml:space="preserve"> your project costs (attach a separate budget if necessary)</w:t>
            </w:r>
            <w:r w:rsidR="00A919CE">
              <w:rPr>
                <w:rFonts w:cs="Calibri"/>
                <w:color w:val="000000"/>
                <w:sz w:val="24"/>
                <w:szCs w:val="24"/>
                <w:lang w:val="en-US"/>
              </w:rPr>
              <w:t xml:space="preserve"> </w:t>
            </w:r>
          </w:p>
        </w:tc>
      </w:tr>
      <w:tr w:rsidR="0010719D" w:rsidRPr="00E208E5" w14:paraId="16FFF84A" w14:textId="77777777" w:rsidTr="00A919CE">
        <w:tc>
          <w:tcPr>
            <w:tcW w:w="2157" w:type="dxa"/>
          </w:tcPr>
          <w:p w14:paraId="71A7C48B" w14:textId="77777777" w:rsidR="0010719D" w:rsidRPr="00E208E5" w:rsidRDefault="0010719D" w:rsidP="0049431F">
            <w:pPr>
              <w:jc w:val="both"/>
              <w:rPr>
                <w:sz w:val="24"/>
                <w:szCs w:val="24"/>
              </w:rPr>
            </w:pPr>
            <w:r w:rsidRPr="00E208E5">
              <w:rPr>
                <w:sz w:val="24"/>
                <w:szCs w:val="24"/>
              </w:rPr>
              <w:t>Item</w:t>
            </w:r>
          </w:p>
          <w:p w14:paraId="4C2BEAE0" w14:textId="77777777" w:rsidR="0010719D" w:rsidRPr="00E208E5" w:rsidRDefault="0010719D" w:rsidP="0049431F">
            <w:pPr>
              <w:jc w:val="both"/>
              <w:rPr>
                <w:sz w:val="24"/>
                <w:szCs w:val="24"/>
              </w:rPr>
            </w:pPr>
          </w:p>
        </w:tc>
        <w:tc>
          <w:tcPr>
            <w:tcW w:w="3583" w:type="dxa"/>
            <w:gridSpan w:val="5"/>
          </w:tcPr>
          <w:p w14:paraId="4BDE803F" w14:textId="77777777" w:rsidR="0010719D" w:rsidRPr="00E208E5" w:rsidRDefault="0010719D" w:rsidP="0049431F">
            <w:pPr>
              <w:jc w:val="both"/>
              <w:rPr>
                <w:sz w:val="24"/>
                <w:szCs w:val="24"/>
              </w:rPr>
            </w:pPr>
            <w:r w:rsidRPr="00E208E5">
              <w:rPr>
                <w:sz w:val="24"/>
                <w:szCs w:val="24"/>
              </w:rPr>
              <w:t>Description</w:t>
            </w:r>
          </w:p>
        </w:tc>
        <w:tc>
          <w:tcPr>
            <w:tcW w:w="4716" w:type="dxa"/>
            <w:gridSpan w:val="6"/>
          </w:tcPr>
          <w:p w14:paraId="31EAC7CE" w14:textId="77777777" w:rsidR="0010719D" w:rsidRPr="00E208E5" w:rsidRDefault="0010719D" w:rsidP="0049431F">
            <w:pPr>
              <w:jc w:val="both"/>
              <w:rPr>
                <w:sz w:val="24"/>
                <w:szCs w:val="24"/>
              </w:rPr>
            </w:pPr>
            <w:r w:rsidRPr="00E208E5">
              <w:rPr>
                <w:sz w:val="24"/>
                <w:szCs w:val="24"/>
              </w:rPr>
              <w:t>Total Cost</w:t>
            </w:r>
            <w:r w:rsidR="000A2DC2">
              <w:rPr>
                <w:sz w:val="24"/>
                <w:szCs w:val="24"/>
              </w:rPr>
              <w:t>(</w:t>
            </w:r>
            <w:proofErr w:type="spellStart"/>
            <w:r w:rsidR="000A2DC2">
              <w:rPr>
                <w:sz w:val="24"/>
                <w:szCs w:val="24"/>
              </w:rPr>
              <w:t>incl</w:t>
            </w:r>
            <w:proofErr w:type="spellEnd"/>
            <w:r w:rsidR="000A2DC2">
              <w:rPr>
                <w:sz w:val="24"/>
                <w:szCs w:val="24"/>
              </w:rPr>
              <w:t xml:space="preserve"> VAT where applicable)</w:t>
            </w:r>
          </w:p>
        </w:tc>
      </w:tr>
      <w:tr w:rsidR="0010719D" w:rsidRPr="00E208E5" w14:paraId="09371848" w14:textId="77777777" w:rsidTr="00A919CE">
        <w:tc>
          <w:tcPr>
            <w:tcW w:w="2157" w:type="dxa"/>
          </w:tcPr>
          <w:p w14:paraId="74E4E92D" w14:textId="77777777" w:rsidR="0010719D" w:rsidRPr="00E208E5" w:rsidRDefault="0010719D" w:rsidP="0049431F">
            <w:pPr>
              <w:jc w:val="both"/>
              <w:rPr>
                <w:sz w:val="24"/>
                <w:szCs w:val="24"/>
              </w:rPr>
            </w:pPr>
          </w:p>
        </w:tc>
        <w:tc>
          <w:tcPr>
            <w:tcW w:w="3583" w:type="dxa"/>
            <w:gridSpan w:val="5"/>
          </w:tcPr>
          <w:p w14:paraId="0CD24954" w14:textId="77777777" w:rsidR="0010719D" w:rsidRPr="00E208E5" w:rsidRDefault="0010719D" w:rsidP="0049431F">
            <w:pPr>
              <w:jc w:val="both"/>
              <w:rPr>
                <w:sz w:val="24"/>
                <w:szCs w:val="24"/>
              </w:rPr>
            </w:pPr>
          </w:p>
          <w:p w14:paraId="7A53D73B" w14:textId="77777777" w:rsidR="0010719D" w:rsidRPr="00E208E5" w:rsidRDefault="0010719D" w:rsidP="0049431F">
            <w:pPr>
              <w:jc w:val="both"/>
              <w:rPr>
                <w:sz w:val="24"/>
                <w:szCs w:val="24"/>
              </w:rPr>
            </w:pPr>
          </w:p>
        </w:tc>
        <w:tc>
          <w:tcPr>
            <w:tcW w:w="4716" w:type="dxa"/>
            <w:gridSpan w:val="6"/>
          </w:tcPr>
          <w:p w14:paraId="7D74E9B7" w14:textId="77777777" w:rsidR="0010719D" w:rsidRPr="00E208E5" w:rsidRDefault="0010719D" w:rsidP="0049431F">
            <w:pPr>
              <w:jc w:val="both"/>
              <w:rPr>
                <w:sz w:val="24"/>
                <w:szCs w:val="24"/>
              </w:rPr>
            </w:pPr>
          </w:p>
        </w:tc>
      </w:tr>
      <w:tr w:rsidR="0010719D" w:rsidRPr="00E208E5" w14:paraId="340DAF27" w14:textId="77777777" w:rsidTr="00A919CE">
        <w:tc>
          <w:tcPr>
            <w:tcW w:w="2157" w:type="dxa"/>
          </w:tcPr>
          <w:p w14:paraId="21AB2CF1" w14:textId="77777777" w:rsidR="0010719D" w:rsidRPr="00E208E5" w:rsidRDefault="0010719D" w:rsidP="0049431F">
            <w:pPr>
              <w:jc w:val="both"/>
              <w:rPr>
                <w:sz w:val="24"/>
                <w:szCs w:val="24"/>
              </w:rPr>
            </w:pPr>
          </w:p>
        </w:tc>
        <w:tc>
          <w:tcPr>
            <w:tcW w:w="3583" w:type="dxa"/>
            <w:gridSpan w:val="5"/>
          </w:tcPr>
          <w:p w14:paraId="3EE7E887" w14:textId="77777777" w:rsidR="0010719D" w:rsidRPr="00E208E5" w:rsidRDefault="0010719D" w:rsidP="0049431F">
            <w:pPr>
              <w:jc w:val="both"/>
              <w:rPr>
                <w:sz w:val="24"/>
                <w:szCs w:val="24"/>
              </w:rPr>
            </w:pPr>
          </w:p>
          <w:p w14:paraId="61D047C0" w14:textId="77777777" w:rsidR="0010719D" w:rsidRPr="00E208E5" w:rsidRDefault="0010719D" w:rsidP="0049431F">
            <w:pPr>
              <w:jc w:val="both"/>
              <w:rPr>
                <w:sz w:val="24"/>
                <w:szCs w:val="24"/>
              </w:rPr>
            </w:pPr>
          </w:p>
        </w:tc>
        <w:tc>
          <w:tcPr>
            <w:tcW w:w="4716" w:type="dxa"/>
            <w:gridSpan w:val="6"/>
          </w:tcPr>
          <w:p w14:paraId="0E5D803F" w14:textId="77777777" w:rsidR="0010719D" w:rsidRPr="00E208E5" w:rsidRDefault="0010719D" w:rsidP="0049431F">
            <w:pPr>
              <w:jc w:val="both"/>
              <w:rPr>
                <w:sz w:val="24"/>
                <w:szCs w:val="24"/>
              </w:rPr>
            </w:pPr>
          </w:p>
        </w:tc>
      </w:tr>
      <w:tr w:rsidR="0010719D" w:rsidRPr="00E208E5" w14:paraId="206D0DA2" w14:textId="77777777" w:rsidTr="00A919CE">
        <w:tc>
          <w:tcPr>
            <w:tcW w:w="2157" w:type="dxa"/>
          </w:tcPr>
          <w:p w14:paraId="0C0542D6" w14:textId="77777777" w:rsidR="0010719D" w:rsidRPr="00E208E5" w:rsidRDefault="0010719D" w:rsidP="0049431F">
            <w:pPr>
              <w:jc w:val="both"/>
              <w:rPr>
                <w:sz w:val="24"/>
                <w:szCs w:val="24"/>
              </w:rPr>
            </w:pPr>
          </w:p>
        </w:tc>
        <w:tc>
          <w:tcPr>
            <w:tcW w:w="3583" w:type="dxa"/>
            <w:gridSpan w:val="5"/>
          </w:tcPr>
          <w:p w14:paraId="40E1D326" w14:textId="77777777" w:rsidR="0010719D" w:rsidRPr="00E208E5" w:rsidRDefault="0010719D" w:rsidP="0049431F">
            <w:pPr>
              <w:jc w:val="both"/>
              <w:rPr>
                <w:sz w:val="24"/>
                <w:szCs w:val="24"/>
              </w:rPr>
            </w:pPr>
          </w:p>
          <w:p w14:paraId="326E369E" w14:textId="77777777" w:rsidR="0010719D" w:rsidRPr="00E208E5" w:rsidRDefault="0010719D" w:rsidP="0049431F">
            <w:pPr>
              <w:jc w:val="both"/>
              <w:rPr>
                <w:sz w:val="24"/>
                <w:szCs w:val="24"/>
              </w:rPr>
            </w:pPr>
          </w:p>
        </w:tc>
        <w:tc>
          <w:tcPr>
            <w:tcW w:w="4716" w:type="dxa"/>
            <w:gridSpan w:val="6"/>
          </w:tcPr>
          <w:p w14:paraId="49320EC2" w14:textId="77777777" w:rsidR="0010719D" w:rsidRPr="00E208E5" w:rsidRDefault="0010719D" w:rsidP="0049431F">
            <w:pPr>
              <w:jc w:val="both"/>
              <w:rPr>
                <w:sz w:val="24"/>
                <w:szCs w:val="24"/>
              </w:rPr>
            </w:pPr>
          </w:p>
        </w:tc>
      </w:tr>
      <w:tr w:rsidR="0010719D" w:rsidRPr="00E208E5" w14:paraId="485A0CDE" w14:textId="77777777" w:rsidTr="00A919CE">
        <w:tc>
          <w:tcPr>
            <w:tcW w:w="2157" w:type="dxa"/>
          </w:tcPr>
          <w:p w14:paraId="12B0BB93" w14:textId="77777777" w:rsidR="0010719D" w:rsidRPr="00E208E5" w:rsidRDefault="0010719D" w:rsidP="0049431F">
            <w:pPr>
              <w:jc w:val="both"/>
              <w:rPr>
                <w:sz w:val="24"/>
                <w:szCs w:val="24"/>
              </w:rPr>
            </w:pPr>
          </w:p>
        </w:tc>
        <w:tc>
          <w:tcPr>
            <w:tcW w:w="3583" w:type="dxa"/>
            <w:gridSpan w:val="5"/>
          </w:tcPr>
          <w:p w14:paraId="2118A0F7" w14:textId="77777777" w:rsidR="0010719D" w:rsidRPr="00E208E5" w:rsidRDefault="0010719D" w:rsidP="0049431F">
            <w:pPr>
              <w:jc w:val="both"/>
              <w:rPr>
                <w:sz w:val="24"/>
                <w:szCs w:val="24"/>
              </w:rPr>
            </w:pPr>
          </w:p>
          <w:p w14:paraId="48E3DDCD" w14:textId="77777777" w:rsidR="0010719D" w:rsidRPr="00E208E5" w:rsidRDefault="0010719D" w:rsidP="0049431F">
            <w:pPr>
              <w:jc w:val="both"/>
              <w:rPr>
                <w:sz w:val="24"/>
                <w:szCs w:val="24"/>
              </w:rPr>
            </w:pPr>
          </w:p>
        </w:tc>
        <w:tc>
          <w:tcPr>
            <w:tcW w:w="4716" w:type="dxa"/>
            <w:gridSpan w:val="6"/>
          </w:tcPr>
          <w:p w14:paraId="68C0D28B" w14:textId="77777777" w:rsidR="0010719D" w:rsidRPr="00E208E5" w:rsidRDefault="0010719D" w:rsidP="0049431F">
            <w:pPr>
              <w:jc w:val="both"/>
              <w:rPr>
                <w:sz w:val="24"/>
                <w:szCs w:val="24"/>
              </w:rPr>
            </w:pPr>
          </w:p>
        </w:tc>
      </w:tr>
      <w:tr w:rsidR="0010719D" w:rsidRPr="00E208E5" w14:paraId="08EDA0FE" w14:textId="77777777" w:rsidTr="00A919CE">
        <w:tc>
          <w:tcPr>
            <w:tcW w:w="2157" w:type="dxa"/>
          </w:tcPr>
          <w:p w14:paraId="41AC697B" w14:textId="77777777" w:rsidR="0010719D" w:rsidRPr="00E208E5" w:rsidRDefault="0010719D" w:rsidP="0049431F">
            <w:pPr>
              <w:jc w:val="both"/>
              <w:rPr>
                <w:sz w:val="24"/>
                <w:szCs w:val="24"/>
              </w:rPr>
            </w:pPr>
          </w:p>
        </w:tc>
        <w:tc>
          <w:tcPr>
            <w:tcW w:w="3583" w:type="dxa"/>
            <w:gridSpan w:val="5"/>
          </w:tcPr>
          <w:p w14:paraId="0E575C71" w14:textId="77777777" w:rsidR="0010719D" w:rsidRPr="00E208E5" w:rsidRDefault="0010719D" w:rsidP="0049431F">
            <w:pPr>
              <w:jc w:val="both"/>
              <w:rPr>
                <w:sz w:val="24"/>
                <w:szCs w:val="24"/>
              </w:rPr>
            </w:pPr>
          </w:p>
          <w:p w14:paraId="48821CD6" w14:textId="77777777" w:rsidR="0010719D" w:rsidRPr="00E208E5" w:rsidRDefault="0010719D" w:rsidP="0049431F">
            <w:pPr>
              <w:jc w:val="both"/>
              <w:rPr>
                <w:sz w:val="24"/>
                <w:szCs w:val="24"/>
              </w:rPr>
            </w:pPr>
          </w:p>
        </w:tc>
        <w:tc>
          <w:tcPr>
            <w:tcW w:w="4716" w:type="dxa"/>
            <w:gridSpan w:val="6"/>
          </w:tcPr>
          <w:p w14:paraId="42992A04" w14:textId="77777777" w:rsidR="0010719D" w:rsidRPr="00E208E5" w:rsidRDefault="0010719D" w:rsidP="0049431F">
            <w:pPr>
              <w:jc w:val="both"/>
              <w:rPr>
                <w:sz w:val="24"/>
                <w:szCs w:val="24"/>
              </w:rPr>
            </w:pPr>
          </w:p>
        </w:tc>
      </w:tr>
      <w:tr w:rsidR="00A919CE" w:rsidRPr="00E208E5" w14:paraId="52490BCB" w14:textId="77777777" w:rsidTr="00A919CE">
        <w:tc>
          <w:tcPr>
            <w:tcW w:w="2157" w:type="dxa"/>
            <w:shd w:val="clear" w:color="auto" w:fill="D0CECE" w:themeFill="background2" w:themeFillShade="E6"/>
          </w:tcPr>
          <w:p w14:paraId="1F45D2F8" w14:textId="77777777" w:rsidR="00A919CE" w:rsidRPr="00E208E5" w:rsidRDefault="00A919CE" w:rsidP="0049431F">
            <w:pPr>
              <w:jc w:val="both"/>
              <w:rPr>
                <w:sz w:val="24"/>
                <w:szCs w:val="24"/>
              </w:rPr>
            </w:pPr>
            <w:r w:rsidRPr="00E208E5">
              <w:rPr>
                <w:sz w:val="24"/>
                <w:szCs w:val="24"/>
              </w:rPr>
              <w:t>Total Project Cost</w:t>
            </w:r>
            <w:r>
              <w:rPr>
                <w:sz w:val="24"/>
                <w:szCs w:val="24"/>
              </w:rPr>
              <w:t xml:space="preserve"> (</w:t>
            </w:r>
            <w:proofErr w:type="spellStart"/>
            <w:r>
              <w:rPr>
                <w:sz w:val="24"/>
                <w:szCs w:val="24"/>
              </w:rPr>
              <w:t>incl</w:t>
            </w:r>
            <w:proofErr w:type="spellEnd"/>
            <w:r>
              <w:rPr>
                <w:sz w:val="24"/>
                <w:szCs w:val="24"/>
              </w:rPr>
              <w:t xml:space="preserve"> VAT where applicable)</w:t>
            </w:r>
          </w:p>
          <w:p w14:paraId="54BB2B64" w14:textId="77777777" w:rsidR="00A919CE" w:rsidRPr="00E208E5" w:rsidRDefault="00A919CE" w:rsidP="0049431F">
            <w:pPr>
              <w:jc w:val="both"/>
              <w:rPr>
                <w:sz w:val="24"/>
                <w:szCs w:val="24"/>
              </w:rPr>
            </w:pPr>
          </w:p>
        </w:tc>
        <w:tc>
          <w:tcPr>
            <w:tcW w:w="3583" w:type="dxa"/>
            <w:gridSpan w:val="5"/>
          </w:tcPr>
          <w:p w14:paraId="2B7C771E" w14:textId="77777777" w:rsidR="00A919CE" w:rsidRPr="00E208E5" w:rsidRDefault="00A919CE" w:rsidP="0049431F">
            <w:pPr>
              <w:jc w:val="both"/>
              <w:rPr>
                <w:sz w:val="24"/>
                <w:szCs w:val="24"/>
              </w:rPr>
            </w:pPr>
          </w:p>
        </w:tc>
        <w:tc>
          <w:tcPr>
            <w:tcW w:w="4716" w:type="dxa"/>
            <w:gridSpan w:val="6"/>
          </w:tcPr>
          <w:p w14:paraId="60F280EE" w14:textId="77777777" w:rsidR="00A919CE" w:rsidRPr="00E208E5" w:rsidRDefault="00A919CE" w:rsidP="0049431F">
            <w:pPr>
              <w:jc w:val="both"/>
              <w:rPr>
                <w:sz w:val="24"/>
                <w:szCs w:val="24"/>
              </w:rPr>
            </w:pPr>
          </w:p>
        </w:tc>
      </w:tr>
      <w:tr w:rsidR="00A919CE" w:rsidRPr="00E208E5" w14:paraId="2D9FED76" w14:textId="77777777" w:rsidTr="00A919CE">
        <w:tc>
          <w:tcPr>
            <w:tcW w:w="2157" w:type="dxa"/>
            <w:shd w:val="clear" w:color="auto" w:fill="D0CECE" w:themeFill="background2" w:themeFillShade="E6"/>
          </w:tcPr>
          <w:p w14:paraId="575642B6" w14:textId="77777777" w:rsidR="00A919CE" w:rsidRPr="00E208E5" w:rsidRDefault="00A919CE" w:rsidP="0049431F">
            <w:pPr>
              <w:jc w:val="both"/>
              <w:rPr>
                <w:sz w:val="24"/>
                <w:szCs w:val="24"/>
              </w:rPr>
            </w:pPr>
            <w:r>
              <w:rPr>
                <w:sz w:val="24"/>
                <w:szCs w:val="24"/>
              </w:rPr>
              <w:t xml:space="preserve">Total </w:t>
            </w:r>
            <w:r w:rsidRPr="00E208E5">
              <w:rPr>
                <w:sz w:val="24"/>
                <w:szCs w:val="24"/>
              </w:rPr>
              <w:t>Amount Sought</w:t>
            </w:r>
          </w:p>
        </w:tc>
        <w:tc>
          <w:tcPr>
            <w:tcW w:w="3583" w:type="dxa"/>
            <w:gridSpan w:val="5"/>
          </w:tcPr>
          <w:p w14:paraId="234A2366" w14:textId="77777777" w:rsidR="00A919CE" w:rsidRPr="00E208E5" w:rsidRDefault="00A919CE" w:rsidP="0049431F">
            <w:pPr>
              <w:jc w:val="both"/>
              <w:rPr>
                <w:sz w:val="24"/>
                <w:szCs w:val="24"/>
              </w:rPr>
            </w:pPr>
          </w:p>
        </w:tc>
        <w:tc>
          <w:tcPr>
            <w:tcW w:w="4716" w:type="dxa"/>
            <w:gridSpan w:val="6"/>
          </w:tcPr>
          <w:p w14:paraId="6E3CCD61" w14:textId="77777777" w:rsidR="00A919CE" w:rsidRPr="00E208E5" w:rsidRDefault="00A919CE" w:rsidP="0049431F">
            <w:pPr>
              <w:jc w:val="both"/>
              <w:rPr>
                <w:sz w:val="24"/>
                <w:szCs w:val="24"/>
              </w:rPr>
            </w:pPr>
          </w:p>
        </w:tc>
      </w:tr>
      <w:tr w:rsidR="00A919CE" w:rsidRPr="00E208E5" w14:paraId="296BB0F7" w14:textId="77777777" w:rsidTr="00A919CE">
        <w:tc>
          <w:tcPr>
            <w:tcW w:w="2157" w:type="dxa"/>
            <w:shd w:val="clear" w:color="auto" w:fill="D0CECE" w:themeFill="background2" w:themeFillShade="E6"/>
          </w:tcPr>
          <w:p w14:paraId="6B659F02" w14:textId="77777777" w:rsidR="00A919CE" w:rsidRPr="00E208E5" w:rsidRDefault="00A919CE" w:rsidP="0049431F">
            <w:pPr>
              <w:widowControl w:val="0"/>
              <w:autoSpaceDE w:val="0"/>
              <w:autoSpaceDN w:val="0"/>
              <w:adjustRightInd w:val="0"/>
              <w:snapToGrid w:val="0"/>
              <w:jc w:val="both"/>
              <w:rPr>
                <w:rFonts w:ascii="Calibri" w:hAnsi="Calibri" w:cs="Calibri"/>
                <w:color w:val="000000"/>
                <w:sz w:val="24"/>
                <w:szCs w:val="24"/>
                <w:lang w:val="en-US"/>
              </w:rPr>
            </w:pPr>
            <w:r w:rsidRPr="00E208E5">
              <w:rPr>
                <w:rFonts w:ascii="Calibri" w:hAnsi="Calibri" w:cs="Calibri"/>
                <w:color w:val="000000"/>
                <w:sz w:val="24"/>
                <w:szCs w:val="24"/>
                <w:lang w:val="en-US"/>
              </w:rPr>
              <w:lastRenderedPageBreak/>
              <w:t>Have you received or applied for other s</w:t>
            </w:r>
            <w:r>
              <w:rPr>
                <w:rFonts w:ascii="Calibri" w:hAnsi="Calibri" w:cs="Calibri"/>
                <w:color w:val="000000"/>
                <w:sz w:val="24"/>
                <w:szCs w:val="24"/>
                <w:lang w:val="en-US"/>
              </w:rPr>
              <w:t>ources of public funding, including other sections of Louth County Council? (tick</w:t>
            </w:r>
            <w:r w:rsidRPr="00E208E5">
              <w:rPr>
                <w:rFonts w:ascii="Calibri" w:hAnsi="Calibri" w:cs="Calibri"/>
                <w:color w:val="000000"/>
                <w:sz w:val="24"/>
                <w:szCs w:val="24"/>
                <w:lang w:val="en-US"/>
              </w:rPr>
              <w:t xml:space="preserve"> as appropriate )</w:t>
            </w:r>
          </w:p>
          <w:p w14:paraId="3491F315" w14:textId="77777777" w:rsidR="00A919CE" w:rsidRPr="00E208E5" w:rsidRDefault="00A919CE" w:rsidP="0049431F">
            <w:pPr>
              <w:widowControl w:val="0"/>
              <w:autoSpaceDE w:val="0"/>
              <w:autoSpaceDN w:val="0"/>
              <w:adjustRightInd w:val="0"/>
              <w:snapToGrid w:val="0"/>
              <w:jc w:val="both"/>
              <w:rPr>
                <w:rFonts w:ascii="Times New Roman" w:hAnsi="Times New Roman"/>
                <w:sz w:val="24"/>
                <w:szCs w:val="24"/>
                <w:lang w:val="en-US"/>
              </w:rPr>
            </w:pPr>
          </w:p>
        </w:tc>
        <w:tc>
          <w:tcPr>
            <w:tcW w:w="3583" w:type="dxa"/>
            <w:gridSpan w:val="5"/>
          </w:tcPr>
          <w:p w14:paraId="5E274112" w14:textId="77777777" w:rsidR="00A919CE" w:rsidRPr="00E208E5" w:rsidRDefault="00A919CE" w:rsidP="0049431F">
            <w:pPr>
              <w:jc w:val="both"/>
              <w:rPr>
                <w:sz w:val="24"/>
                <w:szCs w:val="24"/>
              </w:rPr>
            </w:pPr>
            <w:r w:rsidRPr="00E208E5">
              <w:rPr>
                <w:sz w:val="24"/>
                <w:szCs w:val="24"/>
              </w:rPr>
              <w:t>YES</w:t>
            </w:r>
          </w:p>
        </w:tc>
        <w:tc>
          <w:tcPr>
            <w:tcW w:w="4716" w:type="dxa"/>
            <w:gridSpan w:val="6"/>
          </w:tcPr>
          <w:p w14:paraId="22F84494" w14:textId="77777777" w:rsidR="00A919CE" w:rsidRPr="00E208E5" w:rsidRDefault="00A919CE" w:rsidP="0049431F">
            <w:pPr>
              <w:jc w:val="both"/>
              <w:rPr>
                <w:sz w:val="24"/>
                <w:szCs w:val="24"/>
              </w:rPr>
            </w:pPr>
            <w:r w:rsidRPr="00E208E5">
              <w:rPr>
                <w:sz w:val="24"/>
                <w:szCs w:val="24"/>
              </w:rPr>
              <w:t>NO</w:t>
            </w:r>
          </w:p>
        </w:tc>
      </w:tr>
      <w:tr w:rsidR="00A919CE" w:rsidRPr="00E208E5" w14:paraId="656C5ED7" w14:textId="77777777" w:rsidTr="00A919CE">
        <w:tc>
          <w:tcPr>
            <w:tcW w:w="2157" w:type="dxa"/>
            <w:shd w:val="clear" w:color="auto" w:fill="D0CECE" w:themeFill="background2" w:themeFillShade="E6"/>
          </w:tcPr>
          <w:p w14:paraId="2370CD59" w14:textId="77777777" w:rsidR="00A919CE" w:rsidRPr="00E208E5" w:rsidRDefault="00A919CE" w:rsidP="0049431F">
            <w:pPr>
              <w:jc w:val="both"/>
              <w:rPr>
                <w:sz w:val="24"/>
                <w:szCs w:val="24"/>
              </w:rPr>
            </w:pPr>
            <w:r w:rsidRPr="00E208E5">
              <w:rPr>
                <w:sz w:val="24"/>
                <w:szCs w:val="24"/>
              </w:rPr>
              <w:t>If yes please state the source and amount of funding</w:t>
            </w:r>
          </w:p>
          <w:p w14:paraId="39828C19" w14:textId="77777777" w:rsidR="00A919CE" w:rsidRPr="00E208E5" w:rsidRDefault="00A919CE" w:rsidP="0049431F">
            <w:pPr>
              <w:jc w:val="both"/>
              <w:rPr>
                <w:sz w:val="24"/>
                <w:szCs w:val="24"/>
              </w:rPr>
            </w:pPr>
          </w:p>
        </w:tc>
        <w:tc>
          <w:tcPr>
            <w:tcW w:w="8299" w:type="dxa"/>
            <w:gridSpan w:val="11"/>
          </w:tcPr>
          <w:p w14:paraId="604580D5" w14:textId="77777777" w:rsidR="00A919CE" w:rsidRPr="00E208E5" w:rsidRDefault="00A919CE" w:rsidP="0049431F">
            <w:pPr>
              <w:jc w:val="both"/>
              <w:rPr>
                <w:sz w:val="24"/>
                <w:szCs w:val="24"/>
              </w:rPr>
            </w:pPr>
          </w:p>
        </w:tc>
      </w:tr>
      <w:tr w:rsidR="00A919CE" w:rsidRPr="00E208E5" w14:paraId="5B7211C3" w14:textId="77777777" w:rsidTr="00A919CE">
        <w:tc>
          <w:tcPr>
            <w:tcW w:w="2157" w:type="dxa"/>
            <w:shd w:val="clear" w:color="auto" w:fill="D0CECE" w:themeFill="background2" w:themeFillShade="E6"/>
          </w:tcPr>
          <w:p w14:paraId="097F5ACA" w14:textId="77777777" w:rsidR="00A919CE" w:rsidRPr="00E208E5" w:rsidRDefault="00A919CE" w:rsidP="0049431F">
            <w:pPr>
              <w:jc w:val="both"/>
              <w:rPr>
                <w:sz w:val="24"/>
                <w:szCs w:val="24"/>
              </w:rPr>
            </w:pPr>
            <w:r w:rsidRPr="00E208E5">
              <w:rPr>
                <w:sz w:val="24"/>
                <w:szCs w:val="24"/>
              </w:rPr>
              <w:t>Bank Account Name and No.</w:t>
            </w:r>
            <w:r>
              <w:rPr>
                <w:sz w:val="24"/>
                <w:szCs w:val="24"/>
              </w:rPr>
              <w:t xml:space="preserve"> For grant payment</w:t>
            </w:r>
          </w:p>
          <w:p w14:paraId="75CAB472" w14:textId="77777777" w:rsidR="00A919CE" w:rsidRPr="00E208E5" w:rsidRDefault="00A919CE" w:rsidP="0049431F">
            <w:pPr>
              <w:jc w:val="both"/>
              <w:rPr>
                <w:sz w:val="24"/>
                <w:szCs w:val="24"/>
              </w:rPr>
            </w:pPr>
          </w:p>
        </w:tc>
        <w:tc>
          <w:tcPr>
            <w:tcW w:w="8299" w:type="dxa"/>
            <w:gridSpan w:val="11"/>
          </w:tcPr>
          <w:p w14:paraId="7C797B09" w14:textId="77777777" w:rsidR="00A919CE" w:rsidRPr="00E208E5" w:rsidRDefault="00A919CE" w:rsidP="0049431F">
            <w:pPr>
              <w:jc w:val="both"/>
              <w:rPr>
                <w:sz w:val="24"/>
                <w:szCs w:val="24"/>
              </w:rPr>
            </w:pPr>
          </w:p>
        </w:tc>
      </w:tr>
      <w:tr w:rsidR="00A919CE" w:rsidRPr="00E208E5" w14:paraId="686EEC02" w14:textId="77777777" w:rsidTr="00A919CE">
        <w:tc>
          <w:tcPr>
            <w:tcW w:w="6799" w:type="dxa"/>
            <w:gridSpan w:val="7"/>
            <w:shd w:val="clear" w:color="auto" w:fill="D0CECE" w:themeFill="background2" w:themeFillShade="E6"/>
          </w:tcPr>
          <w:p w14:paraId="42204BAB" w14:textId="77777777" w:rsidR="00A919CE" w:rsidRDefault="00A919CE" w:rsidP="0049431F">
            <w:pPr>
              <w:jc w:val="both"/>
              <w:rPr>
                <w:sz w:val="24"/>
                <w:szCs w:val="24"/>
              </w:rPr>
            </w:pPr>
            <w:r w:rsidRPr="00E208E5">
              <w:rPr>
                <w:sz w:val="24"/>
                <w:szCs w:val="24"/>
              </w:rPr>
              <w:t>Tax Ref</w:t>
            </w:r>
            <w:r>
              <w:rPr>
                <w:sz w:val="24"/>
                <w:szCs w:val="24"/>
              </w:rPr>
              <w:t>erence</w:t>
            </w:r>
            <w:r w:rsidRPr="00E208E5">
              <w:rPr>
                <w:sz w:val="24"/>
                <w:szCs w:val="24"/>
              </w:rPr>
              <w:t xml:space="preserve"> </w:t>
            </w:r>
            <w:r>
              <w:rPr>
                <w:sz w:val="24"/>
                <w:szCs w:val="24"/>
              </w:rPr>
              <w:t>No. or Charity</w:t>
            </w:r>
            <w:r w:rsidRPr="00E208E5">
              <w:rPr>
                <w:sz w:val="24"/>
                <w:szCs w:val="24"/>
              </w:rPr>
              <w:t xml:space="preserve"> No. (CHY)</w:t>
            </w:r>
          </w:p>
          <w:p w14:paraId="6C03B330" w14:textId="77777777" w:rsidR="00A919CE" w:rsidRPr="000808E5" w:rsidRDefault="00A919CE" w:rsidP="00EB5017">
            <w:pPr>
              <w:shd w:val="clear" w:color="auto" w:fill="D0CECE" w:themeFill="background2" w:themeFillShade="E6"/>
              <w:jc w:val="both"/>
              <w:rPr>
                <w:sz w:val="20"/>
                <w:szCs w:val="20"/>
                <w:u w:val="single"/>
              </w:rPr>
            </w:pPr>
            <w:r w:rsidRPr="000808E5">
              <w:rPr>
                <w:rFonts w:ascii="Calibri" w:hAnsi="Calibri" w:cs="Calibri"/>
                <w:i/>
                <w:iCs/>
                <w:sz w:val="20"/>
                <w:szCs w:val="20"/>
                <w:u w:val="single"/>
                <w:shd w:val="clear" w:color="auto" w:fill="D0CECE" w:themeFill="background2" w:themeFillShade="E6"/>
              </w:rPr>
              <w:t>(essential information – this information must be submitted)</w:t>
            </w:r>
          </w:p>
          <w:p w14:paraId="64FE30FF" w14:textId="77777777" w:rsidR="00A919CE" w:rsidRPr="00E208E5" w:rsidRDefault="00A919CE" w:rsidP="0049431F">
            <w:pPr>
              <w:jc w:val="both"/>
              <w:rPr>
                <w:sz w:val="24"/>
                <w:szCs w:val="24"/>
              </w:rPr>
            </w:pPr>
          </w:p>
        </w:tc>
        <w:tc>
          <w:tcPr>
            <w:tcW w:w="1843" w:type="dxa"/>
            <w:gridSpan w:val="3"/>
          </w:tcPr>
          <w:p w14:paraId="06AA8A85" w14:textId="77777777" w:rsidR="00A919CE" w:rsidRPr="00E208E5" w:rsidRDefault="00A919CE" w:rsidP="0049431F">
            <w:pPr>
              <w:jc w:val="both"/>
              <w:rPr>
                <w:sz w:val="24"/>
                <w:szCs w:val="24"/>
              </w:rPr>
            </w:pPr>
          </w:p>
        </w:tc>
        <w:tc>
          <w:tcPr>
            <w:tcW w:w="1814" w:type="dxa"/>
            <w:gridSpan w:val="2"/>
          </w:tcPr>
          <w:p w14:paraId="5790C8A9" w14:textId="77777777" w:rsidR="00A919CE" w:rsidRPr="00E208E5" w:rsidRDefault="00A919CE" w:rsidP="0049431F">
            <w:pPr>
              <w:jc w:val="both"/>
              <w:rPr>
                <w:sz w:val="24"/>
                <w:szCs w:val="24"/>
              </w:rPr>
            </w:pPr>
          </w:p>
        </w:tc>
      </w:tr>
      <w:tr w:rsidR="00A919CE" w:rsidRPr="00E208E5" w14:paraId="7201836A" w14:textId="77777777" w:rsidTr="00A919CE">
        <w:tc>
          <w:tcPr>
            <w:tcW w:w="4390" w:type="dxa"/>
            <w:gridSpan w:val="3"/>
            <w:shd w:val="clear" w:color="auto" w:fill="D0CECE" w:themeFill="background2" w:themeFillShade="E6"/>
          </w:tcPr>
          <w:p w14:paraId="02610928" w14:textId="77777777" w:rsidR="00A919CE" w:rsidRPr="00E208E5" w:rsidRDefault="00A919CE" w:rsidP="0049431F">
            <w:pPr>
              <w:jc w:val="both"/>
              <w:rPr>
                <w:sz w:val="24"/>
                <w:szCs w:val="24"/>
              </w:rPr>
            </w:pPr>
          </w:p>
        </w:tc>
        <w:tc>
          <w:tcPr>
            <w:tcW w:w="6066" w:type="dxa"/>
            <w:gridSpan w:val="9"/>
          </w:tcPr>
          <w:p w14:paraId="5FA903BE" w14:textId="77777777" w:rsidR="00A919CE" w:rsidRPr="00E208E5" w:rsidRDefault="00A919CE" w:rsidP="0049431F">
            <w:pPr>
              <w:jc w:val="both"/>
              <w:rPr>
                <w:sz w:val="24"/>
                <w:szCs w:val="24"/>
              </w:rPr>
            </w:pPr>
          </w:p>
        </w:tc>
      </w:tr>
      <w:tr w:rsidR="00A919CE" w:rsidRPr="00E208E5" w14:paraId="6B2D863C" w14:textId="77777777" w:rsidTr="00A919CE">
        <w:tc>
          <w:tcPr>
            <w:tcW w:w="4390" w:type="dxa"/>
            <w:gridSpan w:val="3"/>
            <w:shd w:val="clear" w:color="auto" w:fill="D0CECE" w:themeFill="background2" w:themeFillShade="E6"/>
          </w:tcPr>
          <w:p w14:paraId="3F1B5FDC" w14:textId="77777777" w:rsidR="00A919CE" w:rsidRPr="00E208E5" w:rsidRDefault="00A919CE" w:rsidP="0049431F">
            <w:pPr>
              <w:jc w:val="both"/>
              <w:rPr>
                <w:sz w:val="24"/>
                <w:szCs w:val="24"/>
              </w:rPr>
            </w:pPr>
          </w:p>
        </w:tc>
        <w:tc>
          <w:tcPr>
            <w:tcW w:w="6066" w:type="dxa"/>
            <w:gridSpan w:val="9"/>
          </w:tcPr>
          <w:p w14:paraId="1839598F" w14:textId="77777777" w:rsidR="00A919CE" w:rsidRPr="00E208E5" w:rsidRDefault="00A919CE" w:rsidP="0049431F">
            <w:pPr>
              <w:jc w:val="both"/>
              <w:rPr>
                <w:sz w:val="24"/>
                <w:szCs w:val="24"/>
              </w:rPr>
            </w:pPr>
          </w:p>
        </w:tc>
      </w:tr>
      <w:tr w:rsidR="00A919CE" w:rsidRPr="00E208E5" w14:paraId="6255AE62" w14:textId="77777777" w:rsidTr="00A919CE">
        <w:tc>
          <w:tcPr>
            <w:tcW w:w="4390" w:type="dxa"/>
            <w:gridSpan w:val="3"/>
            <w:shd w:val="clear" w:color="auto" w:fill="D0CECE" w:themeFill="background2" w:themeFillShade="E6"/>
          </w:tcPr>
          <w:p w14:paraId="4C8389FB" w14:textId="77777777" w:rsidR="00A919CE" w:rsidRPr="00E208E5" w:rsidRDefault="00A919CE" w:rsidP="0049431F">
            <w:pPr>
              <w:jc w:val="both"/>
              <w:rPr>
                <w:sz w:val="24"/>
                <w:szCs w:val="24"/>
              </w:rPr>
            </w:pPr>
          </w:p>
        </w:tc>
        <w:tc>
          <w:tcPr>
            <w:tcW w:w="6066" w:type="dxa"/>
            <w:gridSpan w:val="9"/>
          </w:tcPr>
          <w:p w14:paraId="6D514875" w14:textId="77777777" w:rsidR="00A919CE" w:rsidRPr="00E208E5" w:rsidRDefault="00A919CE" w:rsidP="0049431F">
            <w:pPr>
              <w:jc w:val="both"/>
              <w:rPr>
                <w:sz w:val="24"/>
                <w:szCs w:val="24"/>
              </w:rPr>
            </w:pPr>
          </w:p>
        </w:tc>
      </w:tr>
    </w:tbl>
    <w:p w14:paraId="0C0FC570" w14:textId="77777777" w:rsidR="00E12947" w:rsidRPr="00E208E5" w:rsidRDefault="00E12947" w:rsidP="0049431F">
      <w:pPr>
        <w:pStyle w:val="NoSpacing"/>
        <w:jc w:val="both"/>
        <w:rPr>
          <w:sz w:val="24"/>
          <w:szCs w:val="24"/>
          <w:lang w:val="en-US"/>
        </w:rPr>
      </w:pPr>
    </w:p>
    <w:p w14:paraId="54161960" w14:textId="77777777" w:rsidR="000A2DC2" w:rsidRDefault="000A2DC2" w:rsidP="0049431F">
      <w:pPr>
        <w:pStyle w:val="NoSpacing"/>
        <w:jc w:val="both"/>
        <w:rPr>
          <w:sz w:val="24"/>
          <w:szCs w:val="24"/>
          <w:lang w:val="en-US"/>
        </w:rPr>
      </w:pPr>
    </w:p>
    <w:p w14:paraId="6ED860D9" w14:textId="77777777" w:rsidR="00441977" w:rsidRDefault="00441977" w:rsidP="0049431F">
      <w:pPr>
        <w:pStyle w:val="NoSpacing"/>
        <w:jc w:val="both"/>
        <w:rPr>
          <w:sz w:val="24"/>
          <w:szCs w:val="24"/>
          <w:lang w:val="en-US"/>
        </w:rPr>
      </w:pPr>
    </w:p>
    <w:p w14:paraId="7E085106" w14:textId="77777777" w:rsidR="000A2DC2" w:rsidRDefault="000A2DC2" w:rsidP="0049431F">
      <w:pPr>
        <w:pStyle w:val="NoSpacing"/>
        <w:jc w:val="both"/>
        <w:rPr>
          <w:sz w:val="24"/>
          <w:szCs w:val="24"/>
          <w:lang w:val="en-US"/>
        </w:rPr>
      </w:pPr>
    </w:p>
    <w:p w14:paraId="20195E79" w14:textId="77777777" w:rsidR="000808E5" w:rsidRDefault="004C1323" w:rsidP="0049431F">
      <w:pPr>
        <w:pStyle w:val="NoSpacing"/>
        <w:jc w:val="both"/>
        <w:rPr>
          <w:sz w:val="24"/>
          <w:szCs w:val="24"/>
          <w:lang w:val="en-US"/>
        </w:rPr>
      </w:pPr>
      <w:r w:rsidRPr="00E208E5">
        <w:rPr>
          <w:sz w:val="24"/>
          <w:szCs w:val="24"/>
          <w:lang w:val="en-US"/>
        </w:rPr>
        <w:t>I/</w:t>
      </w:r>
      <w:r w:rsidR="005233DE" w:rsidRPr="00E208E5">
        <w:rPr>
          <w:sz w:val="24"/>
          <w:szCs w:val="24"/>
          <w:lang w:val="en-US"/>
        </w:rPr>
        <w:t>We have read and understood the information and criteria applicable to the fund and agree to comply in full therewith. I/we certify that all</w:t>
      </w:r>
      <w:r w:rsidR="00A928AA" w:rsidRPr="00E208E5">
        <w:rPr>
          <w:rFonts w:ascii="Times New Roman" w:hAnsi="Times New Roman"/>
          <w:sz w:val="24"/>
          <w:szCs w:val="24"/>
          <w:lang w:val="en-US"/>
        </w:rPr>
        <w:t xml:space="preserve"> </w:t>
      </w:r>
      <w:r w:rsidR="005233DE" w:rsidRPr="00E208E5">
        <w:rPr>
          <w:sz w:val="24"/>
          <w:szCs w:val="24"/>
          <w:lang w:val="en-US"/>
        </w:rPr>
        <w:t>information provided in this application, and all information given in any documentation submitted in support of the application is truthful and</w:t>
      </w:r>
      <w:r w:rsidR="00A928AA" w:rsidRPr="00E208E5">
        <w:rPr>
          <w:rFonts w:ascii="Times New Roman" w:hAnsi="Times New Roman"/>
          <w:sz w:val="24"/>
          <w:szCs w:val="24"/>
          <w:lang w:val="en-US"/>
        </w:rPr>
        <w:t xml:space="preserve"> </w:t>
      </w:r>
      <w:r w:rsidR="005233DE" w:rsidRPr="00E208E5">
        <w:rPr>
          <w:sz w:val="24"/>
          <w:szCs w:val="24"/>
          <w:lang w:val="en-US"/>
        </w:rPr>
        <w:t>accurate</w:t>
      </w:r>
      <w:r w:rsidR="000808E5">
        <w:rPr>
          <w:sz w:val="24"/>
          <w:szCs w:val="24"/>
          <w:lang w:val="en-US"/>
        </w:rPr>
        <w:t>.</w:t>
      </w:r>
    </w:p>
    <w:p w14:paraId="084A1536" w14:textId="77777777" w:rsidR="000808E5" w:rsidRPr="00E208E5" w:rsidRDefault="000808E5" w:rsidP="0049431F">
      <w:pPr>
        <w:pStyle w:val="NoSpacing"/>
        <w:jc w:val="both"/>
        <w:rPr>
          <w:sz w:val="24"/>
          <w:szCs w:val="24"/>
          <w:lang w:val="en-US"/>
        </w:rPr>
      </w:pPr>
    </w:p>
    <w:p w14:paraId="1D1C7683" w14:textId="18001E5C" w:rsidR="004C1323" w:rsidRPr="00E208E5" w:rsidRDefault="004C1323" w:rsidP="0049431F">
      <w:pPr>
        <w:pStyle w:val="NoSpacing"/>
        <w:jc w:val="both"/>
        <w:rPr>
          <w:rFonts w:ascii="Times New Roman" w:hAnsi="Times New Roman"/>
          <w:sz w:val="24"/>
          <w:szCs w:val="24"/>
          <w:lang w:val="en-US"/>
        </w:rPr>
      </w:pPr>
      <w:r w:rsidRPr="00E208E5">
        <w:rPr>
          <w:sz w:val="24"/>
          <w:szCs w:val="24"/>
          <w:lang w:val="en-US"/>
        </w:rPr>
        <w:t>A signed version of the application may be scanned and emailed (with the appropriate</w:t>
      </w:r>
      <w:r w:rsidRPr="00E208E5">
        <w:rPr>
          <w:rFonts w:ascii="Times New Roman" w:hAnsi="Times New Roman"/>
          <w:sz w:val="24"/>
          <w:szCs w:val="24"/>
          <w:lang w:val="en-US"/>
        </w:rPr>
        <w:t xml:space="preserve"> </w:t>
      </w:r>
      <w:proofErr w:type="spellStart"/>
      <w:r w:rsidRPr="00E208E5">
        <w:rPr>
          <w:sz w:val="24"/>
          <w:szCs w:val="24"/>
          <w:lang w:val="en-US"/>
        </w:rPr>
        <w:t>organiser</w:t>
      </w:r>
      <w:proofErr w:type="spellEnd"/>
      <w:r w:rsidRPr="00E208E5">
        <w:rPr>
          <w:sz w:val="24"/>
          <w:szCs w:val="24"/>
          <w:lang w:val="en-US"/>
        </w:rPr>
        <w:t xml:space="preserve"> signatures) to </w:t>
      </w:r>
      <w:hyperlink r:id="rId14" w:history="1">
        <w:r w:rsidR="0071264D" w:rsidRPr="000A3BED">
          <w:rPr>
            <w:rStyle w:val="Hyperlink"/>
            <w:rFonts w:ascii="Calibri" w:hAnsi="Calibri" w:cs="Calibri"/>
            <w:sz w:val="24"/>
            <w:szCs w:val="24"/>
            <w:lang w:val="en-US"/>
          </w:rPr>
          <w:t>creativeireland@louthcoco.ie</w:t>
        </w:r>
      </w:hyperlink>
      <w:r w:rsidR="0071264D">
        <w:rPr>
          <w:rFonts w:ascii="Calibri" w:hAnsi="Calibri" w:cs="Calibri"/>
          <w:sz w:val="24"/>
          <w:szCs w:val="24"/>
          <w:lang w:val="en-US"/>
        </w:rPr>
        <w:t xml:space="preserve"> </w:t>
      </w:r>
      <w:r w:rsidRPr="00E208E5">
        <w:rPr>
          <w:sz w:val="24"/>
          <w:szCs w:val="24"/>
          <w:lang w:val="en-US"/>
        </w:rPr>
        <w:t xml:space="preserve"> Accompanying additional documentation can be included as</w:t>
      </w:r>
      <w:r w:rsidRPr="00E208E5">
        <w:rPr>
          <w:rFonts w:ascii="Times New Roman" w:hAnsi="Times New Roman"/>
          <w:sz w:val="24"/>
          <w:szCs w:val="24"/>
          <w:lang w:val="en-US"/>
        </w:rPr>
        <w:t xml:space="preserve"> </w:t>
      </w:r>
      <w:r w:rsidRPr="00E208E5">
        <w:rPr>
          <w:sz w:val="24"/>
          <w:szCs w:val="24"/>
          <w:lang w:val="en-US"/>
        </w:rPr>
        <w:t>appropriate.</w:t>
      </w:r>
      <w:r w:rsidR="0071264D">
        <w:rPr>
          <w:sz w:val="24"/>
          <w:szCs w:val="24"/>
          <w:lang w:val="en-US"/>
        </w:rPr>
        <w:t xml:space="preserve"> </w:t>
      </w:r>
      <w:r w:rsidR="0071264D" w:rsidRPr="0071264D">
        <w:rPr>
          <w:b/>
          <w:sz w:val="24"/>
          <w:szCs w:val="24"/>
          <w:lang w:val="en-US"/>
        </w:rPr>
        <w:t xml:space="preserve">Closing date for receipt of applications is </w:t>
      </w:r>
      <w:r w:rsidR="007B525F">
        <w:rPr>
          <w:b/>
          <w:sz w:val="24"/>
          <w:szCs w:val="24"/>
          <w:lang w:val="en-US"/>
        </w:rPr>
        <w:t>Thursday</w:t>
      </w:r>
      <w:r w:rsidR="0071264D" w:rsidRPr="0071264D">
        <w:rPr>
          <w:b/>
          <w:sz w:val="24"/>
          <w:szCs w:val="24"/>
          <w:lang w:val="en-US"/>
        </w:rPr>
        <w:t xml:space="preserve"> </w:t>
      </w:r>
      <w:r w:rsidR="00EE13B6">
        <w:rPr>
          <w:b/>
          <w:sz w:val="24"/>
          <w:szCs w:val="24"/>
          <w:lang w:val="en-US"/>
        </w:rPr>
        <w:t>12</w:t>
      </w:r>
      <w:r w:rsidR="0071264D" w:rsidRPr="0071264D">
        <w:rPr>
          <w:b/>
          <w:sz w:val="24"/>
          <w:szCs w:val="24"/>
          <w:vertAlign w:val="superscript"/>
          <w:lang w:val="en-US"/>
        </w:rPr>
        <w:t>th</w:t>
      </w:r>
      <w:r w:rsidR="0071264D" w:rsidRPr="0071264D">
        <w:rPr>
          <w:b/>
          <w:sz w:val="24"/>
          <w:szCs w:val="24"/>
          <w:lang w:val="en-US"/>
        </w:rPr>
        <w:t xml:space="preserve"> February 202</w:t>
      </w:r>
      <w:r w:rsidR="00E0599F">
        <w:rPr>
          <w:b/>
          <w:sz w:val="24"/>
          <w:szCs w:val="24"/>
          <w:lang w:val="en-US"/>
        </w:rPr>
        <w:t>6</w:t>
      </w:r>
      <w:r w:rsidR="0071264D" w:rsidRPr="0071264D">
        <w:rPr>
          <w:b/>
          <w:sz w:val="24"/>
          <w:szCs w:val="24"/>
          <w:lang w:val="en-US"/>
        </w:rPr>
        <w:t xml:space="preserve"> @ </w:t>
      </w:r>
      <w:r w:rsidR="00E0599F">
        <w:rPr>
          <w:b/>
          <w:sz w:val="24"/>
          <w:szCs w:val="24"/>
          <w:lang w:val="en-US"/>
        </w:rPr>
        <w:t>4</w:t>
      </w:r>
      <w:r w:rsidR="0071264D" w:rsidRPr="0071264D">
        <w:rPr>
          <w:b/>
          <w:sz w:val="24"/>
          <w:szCs w:val="24"/>
          <w:lang w:val="en-US"/>
        </w:rPr>
        <w:t>.p.m.</w:t>
      </w:r>
    </w:p>
    <w:p w14:paraId="67FB346A" w14:textId="77777777" w:rsidR="00BD034A" w:rsidRPr="00E208E5" w:rsidRDefault="00BD034A" w:rsidP="0049431F">
      <w:pPr>
        <w:jc w:val="both"/>
        <w:rPr>
          <w:sz w:val="24"/>
          <w:szCs w:val="24"/>
        </w:rPr>
      </w:pPr>
    </w:p>
    <w:p w14:paraId="2B16A285" w14:textId="77777777" w:rsidR="007D6A09" w:rsidRDefault="004C1323" w:rsidP="0049431F">
      <w:pPr>
        <w:widowControl w:val="0"/>
        <w:autoSpaceDE w:val="0"/>
        <w:autoSpaceDN w:val="0"/>
        <w:adjustRightInd w:val="0"/>
        <w:snapToGrid w:val="0"/>
        <w:jc w:val="both"/>
        <w:rPr>
          <w:rFonts w:ascii="Calibri" w:hAnsi="Calibri" w:cs="Calibri"/>
          <w:color w:val="000000"/>
          <w:sz w:val="24"/>
          <w:szCs w:val="24"/>
          <w:lang w:val="en-US"/>
        </w:rPr>
      </w:pPr>
      <w:r w:rsidRPr="00E208E5">
        <w:rPr>
          <w:rFonts w:ascii="Calibri" w:hAnsi="Calibri" w:cs="Calibri"/>
          <w:color w:val="000000"/>
          <w:sz w:val="24"/>
          <w:szCs w:val="24"/>
          <w:lang w:val="en-US"/>
        </w:rPr>
        <w:t xml:space="preserve">Name (block capitals) ________________________________ Signed: ____________________ </w:t>
      </w:r>
    </w:p>
    <w:p w14:paraId="1E65A441" w14:textId="77777777" w:rsidR="004C1323" w:rsidRPr="00E208E5" w:rsidRDefault="004C1323" w:rsidP="0049431F">
      <w:pPr>
        <w:widowControl w:val="0"/>
        <w:autoSpaceDE w:val="0"/>
        <w:autoSpaceDN w:val="0"/>
        <w:adjustRightInd w:val="0"/>
        <w:snapToGrid w:val="0"/>
        <w:jc w:val="both"/>
        <w:rPr>
          <w:rFonts w:ascii="Times New Roman" w:hAnsi="Times New Roman"/>
          <w:sz w:val="24"/>
          <w:szCs w:val="24"/>
          <w:lang w:val="en-US"/>
        </w:rPr>
      </w:pPr>
      <w:r w:rsidRPr="00E208E5">
        <w:rPr>
          <w:rFonts w:ascii="Calibri" w:hAnsi="Calibri" w:cs="Calibri"/>
          <w:color w:val="000000"/>
          <w:sz w:val="24"/>
          <w:szCs w:val="24"/>
          <w:lang w:val="en-US"/>
        </w:rPr>
        <w:t>Date: ______________</w:t>
      </w:r>
    </w:p>
    <w:p w14:paraId="3C5B2695" w14:textId="77777777" w:rsidR="004C1323" w:rsidRPr="00E208E5" w:rsidRDefault="004C1323" w:rsidP="0049431F">
      <w:pPr>
        <w:widowControl w:val="0"/>
        <w:autoSpaceDE w:val="0"/>
        <w:autoSpaceDN w:val="0"/>
        <w:adjustRightInd w:val="0"/>
        <w:snapToGrid w:val="0"/>
        <w:jc w:val="both"/>
        <w:rPr>
          <w:rFonts w:ascii="Times New Roman" w:hAnsi="Times New Roman"/>
          <w:sz w:val="24"/>
          <w:szCs w:val="24"/>
          <w:lang w:val="en-US"/>
        </w:rPr>
      </w:pPr>
      <w:r w:rsidRPr="00E208E5">
        <w:rPr>
          <w:rFonts w:ascii="Calibri" w:hAnsi="Calibri" w:cs="Calibri"/>
          <w:color w:val="000000"/>
          <w:sz w:val="24"/>
          <w:szCs w:val="24"/>
          <w:lang w:val="en-US"/>
        </w:rPr>
        <w:t>On behalf of: (</w:t>
      </w:r>
      <w:proofErr w:type="spellStart"/>
      <w:r w:rsidRPr="00E208E5">
        <w:rPr>
          <w:rFonts w:ascii="Calibri" w:hAnsi="Calibri" w:cs="Calibri"/>
          <w:color w:val="000000"/>
          <w:sz w:val="24"/>
          <w:szCs w:val="24"/>
          <w:lang w:val="en-US"/>
        </w:rPr>
        <w:t>organisation</w:t>
      </w:r>
      <w:proofErr w:type="spellEnd"/>
      <w:r w:rsidRPr="00E208E5">
        <w:rPr>
          <w:rFonts w:ascii="Calibri" w:hAnsi="Calibri" w:cs="Calibri"/>
          <w:color w:val="000000"/>
          <w:sz w:val="24"/>
          <w:szCs w:val="24"/>
          <w:lang w:val="en-US"/>
        </w:rPr>
        <w:t xml:space="preserve"> name) </w:t>
      </w:r>
      <w:r w:rsidR="005401CB">
        <w:rPr>
          <w:rFonts w:ascii="Calibri" w:hAnsi="Calibri" w:cs="Calibri"/>
          <w:color w:val="000000"/>
          <w:sz w:val="24"/>
          <w:szCs w:val="24"/>
          <w:lang w:val="en-US"/>
        </w:rPr>
        <w:t xml:space="preserve"> ________</w:t>
      </w:r>
      <w:r w:rsidRPr="00E208E5">
        <w:rPr>
          <w:rFonts w:ascii="Calibri" w:hAnsi="Calibri" w:cs="Calibri"/>
          <w:color w:val="000000"/>
          <w:sz w:val="24"/>
          <w:szCs w:val="24"/>
          <w:lang w:val="en-US"/>
        </w:rPr>
        <w:t>_________</w:t>
      </w:r>
      <w:r w:rsidR="00E252D0" w:rsidRPr="00E208E5">
        <w:rPr>
          <w:rFonts w:ascii="Calibri" w:hAnsi="Calibri" w:cs="Calibri"/>
          <w:color w:val="000000"/>
          <w:sz w:val="24"/>
          <w:szCs w:val="24"/>
          <w:lang w:val="en-US"/>
        </w:rPr>
        <w:t>_______________________________</w:t>
      </w:r>
    </w:p>
    <w:p w14:paraId="0FE3FB39" w14:textId="77777777" w:rsidR="00A919CE" w:rsidRDefault="00A467AB" w:rsidP="0049431F">
      <w:pPr>
        <w:jc w:val="both"/>
        <w:rPr>
          <w:noProof/>
          <w:sz w:val="24"/>
          <w:szCs w:val="24"/>
        </w:rPr>
      </w:pPr>
      <w:r w:rsidRPr="00E208E5">
        <w:rPr>
          <w:noProof/>
          <w:sz w:val="24"/>
          <w:szCs w:val="24"/>
        </w:rPr>
        <w:t xml:space="preserve">          </w:t>
      </w:r>
    </w:p>
    <w:p w14:paraId="38296C0F" w14:textId="77777777" w:rsidR="00A919CE" w:rsidRDefault="00A919CE" w:rsidP="0049431F">
      <w:pPr>
        <w:jc w:val="both"/>
        <w:rPr>
          <w:noProof/>
          <w:sz w:val="24"/>
          <w:szCs w:val="24"/>
        </w:rPr>
      </w:pPr>
    </w:p>
    <w:p w14:paraId="282357B0" w14:textId="77777777" w:rsidR="00A919CE" w:rsidRDefault="00A919CE" w:rsidP="0049431F">
      <w:pPr>
        <w:jc w:val="both"/>
        <w:rPr>
          <w:noProof/>
          <w:sz w:val="24"/>
          <w:szCs w:val="24"/>
        </w:rPr>
      </w:pPr>
    </w:p>
    <w:p w14:paraId="6EE7C56A" w14:textId="77777777" w:rsidR="00A919CE" w:rsidRDefault="00A919CE" w:rsidP="0049431F">
      <w:pPr>
        <w:jc w:val="both"/>
        <w:rPr>
          <w:noProof/>
          <w:sz w:val="24"/>
          <w:szCs w:val="24"/>
        </w:rPr>
      </w:pPr>
    </w:p>
    <w:p w14:paraId="4C8D627A" w14:textId="77777777" w:rsidR="005401CB" w:rsidRDefault="00A467AB" w:rsidP="0049431F">
      <w:pPr>
        <w:jc w:val="both"/>
        <w:rPr>
          <w:noProof/>
          <w:sz w:val="24"/>
          <w:szCs w:val="24"/>
        </w:rPr>
      </w:pPr>
      <w:r w:rsidRPr="00E208E5">
        <w:rPr>
          <w:noProof/>
          <w:sz w:val="24"/>
          <w:szCs w:val="24"/>
        </w:rPr>
        <w:t xml:space="preserve">                                </w:t>
      </w:r>
    </w:p>
    <w:p w14:paraId="6707BC9B" w14:textId="77777777" w:rsidR="00A928AA" w:rsidRPr="00E208E5" w:rsidRDefault="00A928AA" w:rsidP="0049431F">
      <w:pPr>
        <w:pStyle w:val="NoSpacing"/>
        <w:jc w:val="both"/>
        <w:rPr>
          <w:sz w:val="24"/>
          <w:szCs w:val="24"/>
        </w:rPr>
      </w:pPr>
    </w:p>
    <w:p w14:paraId="2EDB81CB" w14:textId="77777777" w:rsidR="003E674D" w:rsidRPr="00E208E5" w:rsidRDefault="003E674D" w:rsidP="0049431F">
      <w:pPr>
        <w:pStyle w:val="NoSpacing"/>
        <w:jc w:val="both"/>
        <w:rPr>
          <w:sz w:val="24"/>
          <w:szCs w:val="24"/>
        </w:rPr>
      </w:pPr>
    </w:p>
    <w:p w14:paraId="360F0969" w14:textId="77777777" w:rsidR="00EB5017" w:rsidRDefault="00A928AA" w:rsidP="0049431F">
      <w:pPr>
        <w:pStyle w:val="NoSpacing"/>
        <w:jc w:val="both"/>
        <w:rPr>
          <w:sz w:val="24"/>
          <w:szCs w:val="24"/>
        </w:rPr>
      </w:pPr>
      <w:r w:rsidRPr="00E208E5">
        <w:rPr>
          <w:b/>
          <w:sz w:val="24"/>
          <w:szCs w:val="24"/>
        </w:rPr>
        <w:lastRenderedPageBreak/>
        <w:t>Disclaimer – please read carefully</w:t>
      </w:r>
      <w:r w:rsidRPr="00E208E5">
        <w:rPr>
          <w:sz w:val="24"/>
          <w:szCs w:val="24"/>
        </w:rPr>
        <w:t xml:space="preserve"> It will be a condition of any application for funding under the terms</w:t>
      </w:r>
      <w:r w:rsidR="006952AC" w:rsidRPr="00E208E5">
        <w:rPr>
          <w:sz w:val="24"/>
          <w:szCs w:val="24"/>
        </w:rPr>
        <w:t xml:space="preserve"> </w:t>
      </w:r>
      <w:r w:rsidRPr="00E208E5">
        <w:rPr>
          <w:sz w:val="24"/>
          <w:szCs w:val="24"/>
        </w:rPr>
        <w:t>and conditions of the Louth Creative Ireland Grant Fund that the applicant has read, understood and</w:t>
      </w:r>
      <w:r w:rsidR="006952AC" w:rsidRPr="00E208E5">
        <w:rPr>
          <w:sz w:val="24"/>
          <w:szCs w:val="24"/>
        </w:rPr>
        <w:t xml:space="preserve"> </w:t>
      </w:r>
      <w:r w:rsidRPr="00E208E5">
        <w:rPr>
          <w:sz w:val="24"/>
          <w:szCs w:val="24"/>
        </w:rPr>
        <w:t xml:space="preserve">accepted the following: </w:t>
      </w:r>
    </w:p>
    <w:p w14:paraId="79E8D19D" w14:textId="77777777" w:rsidR="0049431F" w:rsidRDefault="00A928AA" w:rsidP="0049431F">
      <w:pPr>
        <w:pStyle w:val="NoSpacing"/>
        <w:jc w:val="both"/>
        <w:rPr>
          <w:sz w:val="24"/>
          <w:szCs w:val="24"/>
        </w:rPr>
      </w:pPr>
      <w:r w:rsidRPr="00E208E5">
        <w:rPr>
          <w:sz w:val="24"/>
          <w:szCs w:val="24"/>
        </w:rPr>
        <w:t>Louth County Council</w:t>
      </w:r>
      <w:r w:rsidR="00D324E8">
        <w:rPr>
          <w:sz w:val="24"/>
          <w:szCs w:val="24"/>
        </w:rPr>
        <w:t xml:space="preserve"> and Creative Ireland</w:t>
      </w:r>
      <w:r w:rsidRPr="00E208E5">
        <w:rPr>
          <w:sz w:val="24"/>
          <w:szCs w:val="24"/>
        </w:rPr>
        <w:t xml:space="preserve"> shall not be liable to the applicant or any other party, in</w:t>
      </w:r>
      <w:r w:rsidR="006952AC" w:rsidRPr="00E208E5">
        <w:rPr>
          <w:sz w:val="24"/>
          <w:szCs w:val="24"/>
        </w:rPr>
        <w:t xml:space="preserve"> </w:t>
      </w:r>
      <w:r w:rsidRPr="00E208E5">
        <w:rPr>
          <w:sz w:val="24"/>
          <w:szCs w:val="24"/>
        </w:rPr>
        <w:t xml:space="preserve">respect of any loss, damage or costs of any nature arising directly or indirectly from: </w:t>
      </w:r>
    </w:p>
    <w:p w14:paraId="73BE7762" w14:textId="77777777" w:rsidR="00AA4F37" w:rsidRPr="00E208E5" w:rsidRDefault="00AA4F37" w:rsidP="0049431F">
      <w:pPr>
        <w:pStyle w:val="NoSpacing"/>
        <w:jc w:val="both"/>
        <w:rPr>
          <w:sz w:val="24"/>
          <w:szCs w:val="24"/>
        </w:rPr>
      </w:pPr>
    </w:p>
    <w:p w14:paraId="6CF6D479" w14:textId="77777777" w:rsidR="006952AC" w:rsidRDefault="00A928AA" w:rsidP="0049431F">
      <w:pPr>
        <w:pStyle w:val="NoSpacing"/>
        <w:numPr>
          <w:ilvl w:val="0"/>
          <w:numId w:val="6"/>
        </w:numPr>
        <w:jc w:val="both"/>
        <w:rPr>
          <w:sz w:val="24"/>
          <w:szCs w:val="24"/>
        </w:rPr>
      </w:pPr>
      <w:r w:rsidRPr="00E208E5">
        <w:rPr>
          <w:sz w:val="24"/>
          <w:szCs w:val="24"/>
        </w:rPr>
        <w:t>The application or</w:t>
      </w:r>
      <w:r w:rsidR="006952AC" w:rsidRPr="00E208E5">
        <w:rPr>
          <w:sz w:val="24"/>
          <w:szCs w:val="24"/>
        </w:rPr>
        <w:t xml:space="preserve"> </w:t>
      </w:r>
      <w:r w:rsidRPr="00E208E5">
        <w:rPr>
          <w:sz w:val="24"/>
          <w:szCs w:val="24"/>
        </w:rPr>
        <w:t xml:space="preserve">the subject matter of the application. </w:t>
      </w:r>
    </w:p>
    <w:p w14:paraId="5442191F" w14:textId="77777777" w:rsidR="00D8767D" w:rsidRDefault="00D8767D" w:rsidP="0049431F">
      <w:pPr>
        <w:pStyle w:val="NoSpacing"/>
        <w:numPr>
          <w:ilvl w:val="0"/>
          <w:numId w:val="6"/>
        </w:numPr>
        <w:jc w:val="both"/>
        <w:rPr>
          <w:sz w:val="24"/>
          <w:szCs w:val="24"/>
        </w:rPr>
      </w:pPr>
      <w:r w:rsidRPr="005A24E9">
        <w:rPr>
          <w:sz w:val="24"/>
          <w:szCs w:val="24"/>
        </w:rPr>
        <w:t xml:space="preserve">The rejection for any reason of any application. Louth County Council </w:t>
      </w:r>
      <w:r w:rsidR="00D324E8">
        <w:rPr>
          <w:sz w:val="24"/>
          <w:szCs w:val="24"/>
        </w:rPr>
        <w:t xml:space="preserve">&amp; Creative Ireland </w:t>
      </w:r>
      <w:r w:rsidRPr="005A24E9">
        <w:rPr>
          <w:sz w:val="24"/>
          <w:szCs w:val="24"/>
        </w:rPr>
        <w:t xml:space="preserve">shall not be held responsible or liable, at any time in any circumstances, in relation to any matter whatsoever arising in connection with the administration of activities. </w:t>
      </w:r>
    </w:p>
    <w:p w14:paraId="06CA9B26" w14:textId="77777777" w:rsidR="00D8767D" w:rsidRDefault="00D8767D" w:rsidP="0049431F">
      <w:pPr>
        <w:pStyle w:val="NoSpacing"/>
        <w:numPr>
          <w:ilvl w:val="0"/>
          <w:numId w:val="6"/>
        </w:numPr>
        <w:jc w:val="both"/>
        <w:rPr>
          <w:sz w:val="24"/>
          <w:szCs w:val="24"/>
        </w:rPr>
      </w:pPr>
      <w:r w:rsidRPr="005A24E9">
        <w:rPr>
          <w:sz w:val="24"/>
          <w:szCs w:val="24"/>
        </w:rPr>
        <w:t xml:space="preserve">By submitting an application, applicants agree to the processing and disclosure of the applicant’s information by Louth County Council, </w:t>
      </w:r>
      <w:r w:rsidR="00D324E8">
        <w:rPr>
          <w:sz w:val="24"/>
          <w:szCs w:val="24"/>
        </w:rPr>
        <w:t xml:space="preserve">Creative Ireland </w:t>
      </w:r>
      <w:r w:rsidRPr="005A24E9">
        <w:rPr>
          <w:sz w:val="24"/>
          <w:szCs w:val="24"/>
        </w:rPr>
        <w:t>and to other third parties if required, for fund administration, reporting, evaluation and audit purposes; and successful applicants further consent to the disclosure of this information (e.g. name of successful applicant, amount of award, etc.) by these parties in connection with the marketing or promotion.</w:t>
      </w:r>
    </w:p>
    <w:p w14:paraId="25AEAEF6" w14:textId="77777777" w:rsidR="00DD73D3" w:rsidRDefault="00D8767D" w:rsidP="00A928AA">
      <w:pPr>
        <w:pStyle w:val="NoSpacing"/>
        <w:numPr>
          <w:ilvl w:val="0"/>
          <w:numId w:val="6"/>
        </w:numPr>
        <w:jc w:val="both"/>
        <w:rPr>
          <w:sz w:val="24"/>
          <w:szCs w:val="24"/>
        </w:rPr>
      </w:pPr>
      <w:r w:rsidRPr="005A24E9">
        <w:rPr>
          <w:sz w:val="24"/>
          <w:szCs w:val="24"/>
        </w:rPr>
        <w:t>Louth County Council</w:t>
      </w:r>
      <w:r w:rsidR="00D324E8">
        <w:rPr>
          <w:sz w:val="24"/>
          <w:szCs w:val="24"/>
        </w:rPr>
        <w:t xml:space="preserve"> and Creative Ireland</w:t>
      </w:r>
      <w:r w:rsidRPr="005A24E9">
        <w:rPr>
          <w:sz w:val="24"/>
          <w:szCs w:val="24"/>
        </w:rPr>
        <w:t xml:space="preserve"> agree to employ appropriate measures to keep applicants’ data safe and secure, to prevent its unauthorised or accidental disclosure, access or alteration; and to ensure that personal data will be processed only in accordance with the relevant provisions of the Data Protection regulations.</w:t>
      </w:r>
      <w:r w:rsidR="00A467AB" w:rsidRPr="00A30FB3">
        <w:rPr>
          <w:sz w:val="24"/>
          <w:szCs w:val="24"/>
        </w:rPr>
        <w:t xml:space="preserve">        </w:t>
      </w:r>
    </w:p>
    <w:p w14:paraId="397AE903" w14:textId="77777777" w:rsidR="00DD73D3" w:rsidRDefault="00DD73D3" w:rsidP="00DD73D3">
      <w:pPr>
        <w:pStyle w:val="NoSpacing"/>
        <w:jc w:val="both"/>
        <w:rPr>
          <w:sz w:val="24"/>
          <w:szCs w:val="24"/>
        </w:rPr>
      </w:pPr>
    </w:p>
    <w:p w14:paraId="3B49E32B" w14:textId="77777777" w:rsidR="00DD73D3" w:rsidRPr="00DD73D3" w:rsidRDefault="00DD73D3" w:rsidP="00DD73D3">
      <w:pPr>
        <w:pStyle w:val="NoSpacing"/>
        <w:jc w:val="both"/>
        <w:rPr>
          <w:b/>
          <w:sz w:val="24"/>
          <w:szCs w:val="24"/>
        </w:rPr>
      </w:pPr>
    </w:p>
    <w:p w14:paraId="1C9CC29D" w14:textId="77777777" w:rsidR="00DD73D3" w:rsidRPr="00DD73D3" w:rsidRDefault="00DD73D3" w:rsidP="00DD73D3">
      <w:pPr>
        <w:pStyle w:val="NoSpacing"/>
        <w:jc w:val="both"/>
        <w:rPr>
          <w:b/>
          <w:sz w:val="24"/>
          <w:szCs w:val="24"/>
        </w:rPr>
      </w:pPr>
      <w:r w:rsidRPr="00DD73D3">
        <w:rPr>
          <w:b/>
          <w:sz w:val="24"/>
          <w:szCs w:val="24"/>
        </w:rPr>
        <w:t>Freedom of Information:</w:t>
      </w:r>
    </w:p>
    <w:p w14:paraId="44E2BA48" w14:textId="77777777" w:rsidR="00DD73D3" w:rsidRPr="00DD73D3" w:rsidRDefault="00DD73D3" w:rsidP="00DD73D3">
      <w:pPr>
        <w:pStyle w:val="NoSpacing"/>
        <w:jc w:val="both"/>
        <w:rPr>
          <w:sz w:val="28"/>
          <w:szCs w:val="24"/>
        </w:rPr>
      </w:pPr>
    </w:p>
    <w:p w14:paraId="49112D4E" w14:textId="77777777" w:rsidR="00DD73D3" w:rsidRPr="00DD73D3" w:rsidRDefault="00DD73D3" w:rsidP="00DD73D3">
      <w:pPr>
        <w:rPr>
          <w:sz w:val="24"/>
          <w:lang w:val="en-US"/>
        </w:rPr>
      </w:pPr>
      <w:r w:rsidRPr="00DD73D3">
        <w:rPr>
          <w:sz w:val="24"/>
          <w:lang w:val="en-US"/>
        </w:rPr>
        <w:t xml:space="preserve">Applicants completing this Form should note that information provided to </w:t>
      </w:r>
      <w:r>
        <w:rPr>
          <w:sz w:val="24"/>
          <w:lang w:val="en-US"/>
        </w:rPr>
        <w:t xml:space="preserve">the Creative Ireland Louth </w:t>
      </w:r>
      <w:proofErr w:type="spellStart"/>
      <w:r>
        <w:rPr>
          <w:sz w:val="24"/>
          <w:lang w:val="en-US"/>
        </w:rPr>
        <w:t>programme</w:t>
      </w:r>
      <w:proofErr w:type="spellEnd"/>
      <w:r>
        <w:rPr>
          <w:sz w:val="24"/>
          <w:lang w:val="en-US"/>
        </w:rPr>
        <w:t xml:space="preserve"> of Louth</w:t>
      </w:r>
      <w:r w:rsidRPr="00DD73D3">
        <w:rPr>
          <w:sz w:val="24"/>
          <w:lang w:val="en-US"/>
        </w:rPr>
        <w:t xml:space="preserve"> County Council may be disclosed in response to a request made under The Freedom of Information Act (1997 and 2003).  Every effort will be made to protect Client confidentiality.</w:t>
      </w:r>
    </w:p>
    <w:p w14:paraId="3303D850" w14:textId="77777777" w:rsidR="00A919CE" w:rsidRDefault="00A919CE" w:rsidP="00A919CE">
      <w:pPr>
        <w:rPr>
          <w:b/>
          <w:sz w:val="24"/>
          <w:lang w:val="en-US"/>
        </w:rPr>
      </w:pPr>
    </w:p>
    <w:p w14:paraId="358E39C6" w14:textId="77777777" w:rsidR="00A919CE" w:rsidRPr="00A919CE" w:rsidRDefault="00A919CE" w:rsidP="00A919CE">
      <w:pPr>
        <w:rPr>
          <w:sz w:val="24"/>
          <w:lang w:val="en-US"/>
        </w:rPr>
      </w:pPr>
      <w:r w:rsidRPr="00A919CE">
        <w:rPr>
          <w:b/>
          <w:sz w:val="24"/>
          <w:lang w:val="en-US"/>
        </w:rPr>
        <w:t>GDPR</w:t>
      </w:r>
      <w:r w:rsidRPr="00A919CE">
        <w:rPr>
          <w:sz w:val="24"/>
          <w:lang w:val="en-US"/>
        </w:rPr>
        <w:t xml:space="preserve">:  The purpose for accessing your data is to process your Application for The Artist Support Scheme.  The information you provide will be used by a Panel in this application for Artist Support Scheme only.  </w:t>
      </w:r>
    </w:p>
    <w:p w14:paraId="2C4B2A10" w14:textId="77777777" w:rsidR="00BD034A" w:rsidRDefault="00BD034A" w:rsidP="00DD73D3">
      <w:pPr>
        <w:jc w:val="both"/>
        <w:rPr>
          <w:sz w:val="28"/>
          <w:szCs w:val="24"/>
        </w:rPr>
      </w:pPr>
    </w:p>
    <w:p w14:paraId="6F45041C" w14:textId="5D76FE23" w:rsidR="007B525F" w:rsidRPr="007B525F" w:rsidRDefault="007B525F" w:rsidP="00DD73D3">
      <w:pPr>
        <w:jc w:val="both"/>
        <w:rPr>
          <w:b/>
          <w:bCs/>
          <w:sz w:val="28"/>
          <w:szCs w:val="24"/>
        </w:rPr>
      </w:pPr>
      <w:r w:rsidRPr="007B525F">
        <w:rPr>
          <w:b/>
          <w:bCs/>
          <w:sz w:val="28"/>
          <w:szCs w:val="24"/>
        </w:rPr>
        <w:t xml:space="preserve">Please note that all successful applicants will be listed on the Creative Ireland National website </w:t>
      </w:r>
      <w:proofErr w:type="gramStart"/>
      <w:r w:rsidRPr="007B525F">
        <w:rPr>
          <w:b/>
          <w:bCs/>
          <w:sz w:val="28"/>
          <w:szCs w:val="24"/>
        </w:rPr>
        <w:t>and also</w:t>
      </w:r>
      <w:proofErr w:type="gramEnd"/>
      <w:r w:rsidRPr="007B525F">
        <w:rPr>
          <w:b/>
          <w:bCs/>
          <w:sz w:val="28"/>
          <w:szCs w:val="24"/>
        </w:rPr>
        <w:t xml:space="preserve"> on the Arts website of Louth County Council </w:t>
      </w:r>
    </w:p>
    <w:sectPr w:rsidR="007B525F" w:rsidRPr="007B525F" w:rsidSect="00693940">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876B" w14:textId="77777777" w:rsidR="00080597" w:rsidRDefault="00080597" w:rsidP="00502CE9">
      <w:pPr>
        <w:spacing w:after="0" w:line="240" w:lineRule="auto"/>
      </w:pPr>
      <w:r>
        <w:separator/>
      </w:r>
    </w:p>
  </w:endnote>
  <w:endnote w:type="continuationSeparator" w:id="0">
    <w:p w14:paraId="1E230FA1" w14:textId="77777777" w:rsidR="00080597" w:rsidRDefault="00080597" w:rsidP="0050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149023"/>
      <w:docPartObj>
        <w:docPartGallery w:val="Page Numbers (Bottom of Page)"/>
        <w:docPartUnique/>
      </w:docPartObj>
    </w:sdtPr>
    <w:sdtEndPr>
      <w:rPr>
        <w:noProof/>
      </w:rPr>
    </w:sdtEndPr>
    <w:sdtContent>
      <w:p w14:paraId="2B9DE1FB" w14:textId="77777777" w:rsidR="00080597" w:rsidRDefault="00A919C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62F32C9A" w14:textId="77777777" w:rsidR="00080597" w:rsidRDefault="0008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731D" w14:textId="77777777" w:rsidR="00080597" w:rsidRDefault="00080597" w:rsidP="00502CE9">
      <w:pPr>
        <w:spacing w:after="0" w:line="240" w:lineRule="auto"/>
      </w:pPr>
      <w:r>
        <w:separator/>
      </w:r>
    </w:p>
  </w:footnote>
  <w:footnote w:type="continuationSeparator" w:id="0">
    <w:p w14:paraId="41C82F72" w14:textId="77777777" w:rsidR="00080597" w:rsidRDefault="00080597" w:rsidP="00502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CF3"/>
    <w:multiLevelType w:val="hybridMultilevel"/>
    <w:tmpl w:val="F372064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C2E54"/>
    <w:multiLevelType w:val="hybridMultilevel"/>
    <w:tmpl w:val="0C766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DF2667"/>
    <w:multiLevelType w:val="hybridMultilevel"/>
    <w:tmpl w:val="DE981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D30AB7"/>
    <w:multiLevelType w:val="hybridMultilevel"/>
    <w:tmpl w:val="842AD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D279C"/>
    <w:multiLevelType w:val="hybridMultilevel"/>
    <w:tmpl w:val="BE205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030B4E"/>
    <w:multiLevelType w:val="hybridMultilevel"/>
    <w:tmpl w:val="05DE5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45629"/>
    <w:multiLevelType w:val="hybridMultilevel"/>
    <w:tmpl w:val="C0340160"/>
    <w:lvl w:ilvl="0" w:tplc="1A56A788">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4AF14F2C"/>
    <w:multiLevelType w:val="hybridMultilevel"/>
    <w:tmpl w:val="14E03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9400AD"/>
    <w:multiLevelType w:val="hybridMultilevel"/>
    <w:tmpl w:val="122A4D12"/>
    <w:lvl w:ilvl="0" w:tplc="382A1840">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D137973"/>
    <w:multiLevelType w:val="hybridMultilevel"/>
    <w:tmpl w:val="905ED8E6"/>
    <w:lvl w:ilvl="0" w:tplc="AACA7A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33FC4"/>
    <w:multiLevelType w:val="hybridMultilevel"/>
    <w:tmpl w:val="F906F7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44B4E8E"/>
    <w:multiLevelType w:val="hybridMultilevel"/>
    <w:tmpl w:val="AEE64C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86234BC"/>
    <w:multiLevelType w:val="hybridMultilevel"/>
    <w:tmpl w:val="91503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EBE3EBF"/>
    <w:multiLevelType w:val="hybridMultilevel"/>
    <w:tmpl w:val="DB8AC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24B0408"/>
    <w:multiLevelType w:val="hybridMultilevel"/>
    <w:tmpl w:val="AA169A9A"/>
    <w:lvl w:ilvl="0" w:tplc="E8AC947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66ED7"/>
    <w:multiLevelType w:val="hybridMultilevel"/>
    <w:tmpl w:val="131EE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2658038">
    <w:abstractNumId w:val="11"/>
  </w:num>
  <w:num w:numId="2" w16cid:durableId="1126432920">
    <w:abstractNumId w:val="9"/>
  </w:num>
  <w:num w:numId="3" w16cid:durableId="81223103">
    <w:abstractNumId w:val="4"/>
  </w:num>
  <w:num w:numId="4" w16cid:durableId="867379662">
    <w:abstractNumId w:val="3"/>
  </w:num>
  <w:num w:numId="5" w16cid:durableId="156961157">
    <w:abstractNumId w:val="0"/>
  </w:num>
  <w:num w:numId="6" w16cid:durableId="1882209649">
    <w:abstractNumId w:val="8"/>
  </w:num>
  <w:num w:numId="7" w16cid:durableId="152113439">
    <w:abstractNumId w:val="1"/>
  </w:num>
  <w:num w:numId="8" w16cid:durableId="909459614">
    <w:abstractNumId w:val="2"/>
  </w:num>
  <w:num w:numId="9" w16cid:durableId="406192384">
    <w:abstractNumId w:val="7"/>
  </w:num>
  <w:num w:numId="10" w16cid:durableId="196743991">
    <w:abstractNumId w:val="10"/>
  </w:num>
  <w:num w:numId="11" w16cid:durableId="2050569329">
    <w:abstractNumId w:val="6"/>
  </w:num>
  <w:num w:numId="12" w16cid:durableId="1454397011">
    <w:abstractNumId w:val="15"/>
  </w:num>
  <w:num w:numId="13" w16cid:durableId="1622109313">
    <w:abstractNumId w:val="12"/>
  </w:num>
  <w:num w:numId="14" w16cid:durableId="990251208">
    <w:abstractNumId w:val="13"/>
  </w:num>
  <w:num w:numId="15" w16cid:durableId="558440907">
    <w:abstractNumId w:val="5"/>
  </w:num>
  <w:num w:numId="16" w16cid:durableId="4869464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40"/>
    <w:rsid w:val="00017122"/>
    <w:rsid w:val="00040FA3"/>
    <w:rsid w:val="000411D9"/>
    <w:rsid w:val="00052526"/>
    <w:rsid w:val="00056016"/>
    <w:rsid w:val="000619BF"/>
    <w:rsid w:val="00067C0F"/>
    <w:rsid w:val="00067CDE"/>
    <w:rsid w:val="00080597"/>
    <w:rsid w:val="000808E5"/>
    <w:rsid w:val="00084F04"/>
    <w:rsid w:val="000A2DC2"/>
    <w:rsid w:val="000B5066"/>
    <w:rsid w:val="000B6133"/>
    <w:rsid w:val="000C1C88"/>
    <w:rsid w:val="000F00AA"/>
    <w:rsid w:val="0010719D"/>
    <w:rsid w:val="0011040F"/>
    <w:rsid w:val="001129F3"/>
    <w:rsid w:val="00114F73"/>
    <w:rsid w:val="001304B0"/>
    <w:rsid w:val="00134F37"/>
    <w:rsid w:val="00163933"/>
    <w:rsid w:val="00175AFE"/>
    <w:rsid w:val="001831F4"/>
    <w:rsid w:val="0019174D"/>
    <w:rsid w:val="001B3E8C"/>
    <w:rsid w:val="001C093B"/>
    <w:rsid w:val="001C4EB6"/>
    <w:rsid w:val="001E45C4"/>
    <w:rsid w:val="001F1409"/>
    <w:rsid w:val="00227B88"/>
    <w:rsid w:val="00237DBB"/>
    <w:rsid w:val="00280C23"/>
    <w:rsid w:val="00281305"/>
    <w:rsid w:val="0028675A"/>
    <w:rsid w:val="002957FC"/>
    <w:rsid w:val="002A0FB6"/>
    <w:rsid w:val="002E16FC"/>
    <w:rsid w:val="00306FC4"/>
    <w:rsid w:val="003C70FD"/>
    <w:rsid w:val="003C7E2F"/>
    <w:rsid w:val="003E674D"/>
    <w:rsid w:val="003F5498"/>
    <w:rsid w:val="004000B9"/>
    <w:rsid w:val="0042105F"/>
    <w:rsid w:val="00441977"/>
    <w:rsid w:val="00456876"/>
    <w:rsid w:val="00486B82"/>
    <w:rsid w:val="0049431F"/>
    <w:rsid w:val="004C1323"/>
    <w:rsid w:val="004D4AAA"/>
    <w:rsid w:val="00502CE9"/>
    <w:rsid w:val="005233DE"/>
    <w:rsid w:val="0052504C"/>
    <w:rsid w:val="005401CB"/>
    <w:rsid w:val="00563734"/>
    <w:rsid w:val="005639A8"/>
    <w:rsid w:val="0059074E"/>
    <w:rsid w:val="005A07FE"/>
    <w:rsid w:val="005B2FC0"/>
    <w:rsid w:val="005C1808"/>
    <w:rsid w:val="005F066A"/>
    <w:rsid w:val="00600BCC"/>
    <w:rsid w:val="00600F60"/>
    <w:rsid w:val="006046F2"/>
    <w:rsid w:val="00611AF7"/>
    <w:rsid w:val="00621ADD"/>
    <w:rsid w:val="00654763"/>
    <w:rsid w:val="006577F8"/>
    <w:rsid w:val="00692253"/>
    <w:rsid w:val="00693940"/>
    <w:rsid w:val="006952AC"/>
    <w:rsid w:val="006B4F34"/>
    <w:rsid w:val="006C065A"/>
    <w:rsid w:val="006E5DE0"/>
    <w:rsid w:val="007003D9"/>
    <w:rsid w:val="0071264D"/>
    <w:rsid w:val="00744E8B"/>
    <w:rsid w:val="00776CCA"/>
    <w:rsid w:val="00792F26"/>
    <w:rsid w:val="007A4567"/>
    <w:rsid w:val="007B525F"/>
    <w:rsid w:val="007D6A09"/>
    <w:rsid w:val="007E5E2A"/>
    <w:rsid w:val="007F4DAB"/>
    <w:rsid w:val="008018CA"/>
    <w:rsid w:val="00862C20"/>
    <w:rsid w:val="00875670"/>
    <w:rsid w:val="00893817"/>
    <w:rsid w:val="008B19DE"/>
    <w:rsid w:val="008C3B63"/>
    <w:rsid w:val="008C7043"/>
    <w:rsid w:val="008F0F39"/>
    <w:rsid w:val="009067AE"/>
    <w:rsid w:val="00932037"/>
    <w:rsid w:val="0094774E"/>
    <w:rsid w:val="00973D21"/>
    <w:rsid w:val="009F59F1"/>
    <w:rsid w:val="009F7A12"/>
    <w:rsid w:val="00A113D4"/>
    <w:rsid w:val="00A11E59"/>
    <w:rsid w:val="00A30FB3"/>
    <w:rsid w:val="00A3704A"/>
    <w:rsid w:val="00A467AB"/>
    <w:rsid w:val="00A715AC"/>
    <w:rsid w:val="00A919CE"/>
    <w:rsid w:val="00A928AA"/>
    <w:rsid w:val="00AA4F37"/>
    <w:rsid w:val="00AC0359"/>
    <w:rsid w:val="00AC0845"/>
    <w:rsid w:val="00AD4459"/>
    <w:rsid w:val="00AD46A2"/>
    <w:rsid w:val="00AD65F8"/>
    <w:rsid w:val="00AE2A5E"/>
    <w:rsid w:val="00B13BDE"/>
    <w:rsid w:val="00B24C8E"/>
    <w:rsid w:val="00B51177"/>
    <w:rsid w:val="00B72CE4"/>
    <w:rsid w:val="00B836EA"/>
    <w:rsid w:val="00BA1ADB"/>
    <w:rsid w:val="00BB395A"/>
    <w:rsid w:val="00BC237A"/>
    <w:rsid w:val="00BD034A"/>
    <w:rsid w:val="00BF73BE"/>
    <w:rsid w:val="00C06BC5"/>
    <w:rsid w:val="00C218E6"/>
    <w:rsid w:val="00C36F74"/>
    <w:rsid w:val="00C40CD4"/>
    <w:rsid w:val="00C6495E"/>
    <w:rsid w:val="00C821FC"/>
    <w:rsid w:val="00CA564A"/>
    <w:rsid w:val="00CD6672"/>
    <w:rsid w:val="00D2600F"/>
    <w:rsid w:val="00D273E0"/>
    <w:rsid w:val="00D324E8"/>
    <w:rsid w:val="00D63A6C"/>
    <w:rsid w:val="00D70A46"/>
    <w:rsid w:val="00D81CDC"/>
    <w:rsid w:val="00D8767D"/>
    <w:rsid w:val="00DA228E"/>
    <w:rsid w:val="00DA3CE7"/>
    <w:rsid w:val="00DD73D3"/>
    <w:rsid w:val="00DF3104"/>
    <w:rsid w:val="00E00815"/>
    <w:rsid w:val="00E0599F"/>
    <w:rsid w:val="00E07633"/>
    <w:rsid w:val="00E116AA"/>
    <w:rsid w:val="00E12947"/>
    <w:rsid w:val="00E208E5"/>
    <w:rsid w:val="00E23269"/>
    <w:rsid w:val="00E252D0"/>
    <w:rsid w:val="00E56AAD"/>
    <w:rsid w:val="00E67F8A"/>
    <w:rsid w:val="00E9128F"/>
    <w:rsid w:val="00EB395C"/>
    <w:rsid w:val="00EB4D08"/>
    <w:rsid w:val="00EB5017"/>
    <w:rsid w:val="00EE096B"/>
    <w:rsid w:val="00EE13B6"/>
    <w:rsid w:val="00F00C2D"/>
    <w:rsid w:val="00F10F05"/>
    <w:rsid w:val="00F15668"/>
    <w:rsid w:val="00F20562"/>
    <w:rsid w:val="00F52807"/>
    <w:rsid w:val="00F54A76"/>
    <w:rsid w:val="00F64414"/>
    <w:rsid w:val="00F86442"/>
    <w:rsid w:val="00FC7866"/>
    <w:rsid w:val="00FD3296"/>
    <w:rsid w:val="00FD50BD"/>
    <w:rsid w:val="00FF53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E811"/>
  <w15:docId w15:val="{BFDF881C-CA8E-40E3-B5E9-E7AC486D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76"/>
  </w:style>
  <w:style w:type="paragraph" w:styleId="Heading1">
    <w:name w:val="heading 1"/>
    <w:basedOn w:val="Normal"/>
    <w:next w:val="Normal"/>
    <w:link w:val="Heading1Char"/>
    <w:uiPriority w:val="9"/>
    <w:qFormat/>
    <w:rsid w:val="006939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94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93940"/>
    <w:pPr>
      <w:spacing w:after="0" w:line="240" w:lineRule="auto"/>
    </w:pPr>
  </w:style>
  <w:style w:type="table" w:styleId="TableGrid">
    <w:name w:val="Table Grid"/>
    <w:basedOn w:val="TableNormal"/>
    <w:uiPriority w:val="59"/>
    <w:rsid w:val="0069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323"/>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E674D"/>
    <w:rPr>
      <w:color w:val="605E5C"/>
      <w:shd w:val="clear" w:color="auto" w:fill="E1DFDD"/>
    </w:rPr>
  </w:style>
  <w:style w:type="paragraph" w:styleId="BalloonText">
    <w:name w:val="Balloon Text"/>
    <w:basedOn w:val="Normal"/>
    <w:link w:val="BalloonTextChar"/>
    <w:uiPriority w:val="99"/>
    <w:semiHidden/>
    <w:unhideWhenUsed/>
    <w:rsid w:val="000B50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5066"/>
    <w:rPr>
      <w:rFonts w:ascii="Times New Roman" w:hAnsi="Times New Roman" w:cs="Times New Roman"/>
      <w:sz w:val="18"/>
      <w:szCs w:val="18"/>
    </w:rPr>
  </w:style>
  <w:style w:type="paragraph" w:styleId="ListParagraph">
    <w:name w:val="List Paragraph"/>
    <w:basedOn w:val="Normal"/>
    <w:uiPriority w:val="34"/>
    <w:qFormat/>
    <w:rsid w:val="00D8767D"/>
    <w:pPr>
      <w:ind w:left="720"/>
      <w:contextualSpacing/>
    </w:pPr>
  </w:style>
  <w:style w:type="paragraph" w:styleId="Header">
    <w:name w:val="header"/>
    <w:basedOn w:val="Normal"/>
    <w:link w:val="HeaderChar"/>
    <w:uiPriority w:val="99"/>
    <w:unhideWhenUsed/>
    <w:rsid w:val="00502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CE9"/>
  </w:style>
  <w:style w:type="paragraph" w:styleId="Footer">
    <w:name w:val="footer"/>
    <w:basedOn w:val="Normal"/>
    <w:link w:val="FooterChar"/>
    <w:uiPriority w:val="99"/>
    <w:unhideWhenUsed/>
    <w:rsid w:val="00502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CE9"/>
  </w:style>
  <w:style w:type="character" w:styleId="FollowedHyperlink">
    <w:name w:val="FollowedHyperlink"/>
    <w:basedOn w:val="DefaultParagraphFont"/>
    <w:uiPriority w:val="99"/>
    <w:semiHidden/>
    <w:unhideWhenUsed/>
    <w:rsid w:val="00F20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636">
      <w:bodyDiv w:val="1"/>
      <w:marLeft w:val="0"/>
      <w:marRight w:val="0"/>
      <w:marTop w:val="0"/>
      <w:marBottom w:val="0"/>
      <w:divBdr>
        <w:top w:val="none" w:sz="0" w:space="0" w:color="auto"/>
        <w:left w:val="none" w:sz="0" w:space="0" w:color="auto"/>
        <w:bottom w:val="none" w:sz="0" w:space="0" w:color="auto"/>
        <w:right w:val="none" w:sz="0" w:space="0" w:color="auto"/>
      </w:divBdr>
    </w:div>
    <w:div w:id="989793458">
      <w:bodyDiv w:val="1"/>
      <w:marLeft w:val="0"/>
      <w:marRight w:val="0"/>
      <w:marTop w:val="0"/>
      <w:marBottom w:val="0"/>
      <w:divBdr>
        <w:top w:val="none" w:sz="0" w:space="0" w:color="auto"/>
        <w:left w:val="none" w:sz="0" w:space="0" w:color="auto"/>
        <w:bottom w:val="none" w:sz="0" w:space="0" w:color="auto"/>
        <w:right w:val="none" w:sz="0" w:space="0" w:color="auto"/>
      </w:divBdr>
    </w:div>
    <w:div w:id="20372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reativeireland@louthcoco.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elouth.ie/louth-culture-and-creativity-strategy-2023-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louth-fs\Dundalk\Arts\aCreativeIreland\2023\Grant%20Application%20Form\Safe%20to%20Crea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tscouncil.ie/about/artists-pay-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eativeireland@louth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97417-7588-472E-8990-2EE4EAE9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Box Office</dc:creator>
  <cp:lastModifiedBy>Moya Hodgers</cp:lastModifiedBy>
  <cp:revision>8</cp:revision>
  <cp:lastPrinted>2024-12-05T11:04:00Z</cp:lastPrinted>
  <dcterms:created xsi:type="dcterms:W3CDTF">2025-11-27T11:42:00Z</dcterms:created>
  <dcterms:modified xsi:type="dcterms:W3CDTF">2025-11-28T10:02:00Z</dcterms:modified>
</cp:coreProperties>
</file>