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26E0" w14:textId="77777777" w:rsidR="00BB6F5D" w:rsidRDefault="00BB6F5D" w:rsidP="00BB6F5D">
      <w:pPr>
        <w:pStyle w:val="Title"/>
        <w:jc w:val="center"/>
      </w:pPr>
    </w:p>
    <w:p w14:paraId="48F430AA" w14:textId="77777777" w:rsidR="00BB6F5D" w:rsidRDefault="00BB6F5D" w:rsidP="00BB6F5D">
      <w:pPr>
        <w:pStyle w:val="Title"/>
        <w:jc w:val="center"/>
      </w:pPr>
    </w:p>
    <w:p w14:paraId="055DEF59" w14:textId="77777777" w:rsidR="00BB6F5D" w:rsidRDefault="00BB6F5D" w:rsidP="00BB6F5D">
      <w:pPr>
        <w:pStyle w:val="Title"/>
        <w:jc w:val="center"/>
      </w:pPr>
    </w:p>
    <w:p w14:paraId="6999718A" w14:textId="77777777" w:rsidR="00BB6F5D" w:rsidRDefault="00BB6F5D" w:rsidP="00C3045B">
      <w:pPr>
        <w:pStyle w:val="Title"/>
      </w:pPr>
    </w:p>
    <w:p w14:paraId="631254B8" w14:textId="3EA5A801" w:rsidR="00BB6F5D" w:rsidRPr="007F19D1" w:rsidRDefault="00BB6F5D" w:rsidP="00B132E6">
      <w:pPr>
        <w:pStyle w:val="Title"/>
        <w:jc w:val="center"/>
        <w:rPr>
          <w:rFonts w:ascii="Outfit Light" w:hAnsi="Outfit Light"/>
          <w:b/>
          <w:bCs/>
        </w:rPr>
      </w:pPr>
      <w:r w:rsidRPr="007F19D1">
        <w:rPr>
          <w:rFonts w:ascii="Outfit Light" w:hAnsi="Outfit Light"/>
          <w:b/>
          <w:bCs/>
        </w:rPr>
        <w:t>Expression of Interest (EOI)</w:t>
      </w:r>
    </w:p>
    <w:p w14:paraId="3D2F8525" w14:textId="24E868D9" w:rsidR="00BB6F5D" w:rsidRPr="007F19D1" w:rsidRDefault="00BB6F5D" w:rsidP="00BB6F5D">
      <w:pPr>
        <w:pStyle w:val="Title"/>
        <w:jc w:val="center"/>
        <w:rPr>
          <w:rFonts w:ascii="Outfit Light" w:hAnsi="Outfit Light"/>
          <w:b/>
          <w:bCs/>
        </w:rPr>
      </w:pPr>
      <w:r w:rsidRPr="007F19D1">
        <w:rPr>
          <w:rFonts w:ascii="Outfit Light" w:hAnsi="Outfit Light"/>
          <w:b/>
          <w:bCs/>
        </w:rPr>
        <w:t>–</w:t>
      </w:r>
    </w:p>
    <w:p w14:paraId="6E1DE8DE" w14:textId="2965B077" w:rsidR="00BB6F5D" w:rsidRPr="007F19D1" w:rsidRDefault="00BB6F5D" w:rsidP="00BB6F5D">
      <w:pPr>
        <w:pStyle w:val="Title"/>
        <w:jc w:val="center"/>
        <w:rPr>
          <w:rFonts w:ascii="Outfit Light" w:hAnsi="Outfit Light"/>
          <w:b/>
          <w:bCs/>
        </w:rPr>
      </w:pPr>
      <w:r w:rsidRPr="007F19D1">
        <w:rPr>
          <w:rFonts w:ascii="Outfit Light" w:hAnsi="Outfit Light"/>
          <w:b/>
          <w:bCs/>
        </w:rPr>
        <w:t>Cruinniú na nÓg 2026</w:t>
      </w:r>
    </w:p>
    <w:p w14:paraId="79067B8F" w14:textId="77777777" w:rsidR="00BB6F5D" w:rsidRPr="007F19D1" w:rsidRDefault="00BB6F5D" w:rsidP="00BB6F5D">
      <w:pPr>
        <w:pStyle w:val="Title"/>
        <w:jc w:val="center"/>
        <w:rPr>
          <w:rFonts w:ascii="Outfit Light" w:hAnsi="Outfit Light"/>
          <w:b/>
          <w:bCs/>
        </w:rPr>
      </w:pPr>
    </w:p>
    <w:p w14:paraId="0C7B72DB" w14:textId="663531BC" w:rsidR="00BB6F5D" w:rsidRPr="007F19D1" w:rsidRDefault="00F01984" w:rsidP="00BB6F5D">
      <w:pPr>
        <w:pStyle w:val="Title"/>
        <w:jc w:val="center"/>
        <w:rPr>
          <w:rFonts w:ascii="Outfit Light" w:hAnsi="Outfit Light"/>
          <w:b/>
          <w:bCs/>
        </w:rPr>
      </w:pPr>
      <w:r w:rsidRPr="007F19D1">
        <w:rPr>
          <w:rFonts w:ascii="Outfit Light" w:hAnsi="Outfit Light"/>
          <w:b/>
          <w:bCs/>
        </w:rPr>
        <w:t>Louth County Council</w:t>
      </w:r>
      <w:r>
        <w:rPr>
          <w:rFonts w:ascii="Outfit Light" w:hAnsi="Outfit Light"/>
          <w:b/>
          <w:bCs/>
        </w:rPr>
        <w:t xml:space="preserve"> &amp; </w:t>
      </w:r>
      <w:r w:rsidR="00BB6F5D" w:rsidRPr="007F19D1">
        <w:rPr>
          <w:rFonts w:ascii="Outfit Light" w:hAnsi="Outfit Light"/>
          <w:b/>
          <w:bCs/>
        </w:rPr>
        <w:t>Creative Ireland</w:t>
      </w:r>
    </w:p>
    <w:p w14:paraId="2CBD500B" w14:textId="77777777" w:rsidR="009C5450" w:rsidRDefault="009C5450" w:rsidP="009C5450">
      <w:pPr>
        <w:rPr>
          <w:rFonts w:ascii="Outfit Light" w:hAnsi="Outfit Light"/>
        </w:rPr>
      </w:pPr>
    </w:p>
    <w:p w14:paraId="49D504C8" w14:textId="77777777" w:rsidR="00AD2EBA" w:rsidRPr="007F19D1" w:rsidRDefault="00AD2EBA" w:rsidP="009C5450">
      <w:pPr>
        <w:rPr>
          <w:rFonts w:ascii="Outfit Light" w:hAnsi="Outfit Light"/>
        </w:rPr>
      </w:pPr>
    </w:p>
    <w:p w14:paraId="16A0EA15" w14:textId="77777777" w:rsidR="007C4D2E" w:rsidRPr="00D70966" w:rsidRDefault="007C4D2E" w:rsidP="007C4D2E">
      <w:pPr>
        <w:rPr>
          <w:rFonts w:ascii="Outfit Light" w:hAnsi="Outfit Light"/>
        </w:rPr>
      </w:pPr>
    </w:p>
    <w:p w14:paraId="0A348B6E" w14:textId="35E52488" w:rsidR="00964D33" w:rsidRDefault="00964D33" w:rsidP="00EB0340">
      <w:pPr>
        <w:jc w:val="center"/>
        <w:rPr>
          <w:rFonts w:ascii="Outfit Light" w:hAnsi="Outfit Light"/>
          <w:b/>
          <w:bCs/>
          <w:color w:val="EE0000"/>
        </w:rPr>
      </w:pPr>
      <w:r w:rsidRPr="00D70966">
        <w:rPr>
          <w:rFonts w:ascii="Outfit Light" w:hAnsi="Outfit Light"/>
          <w:b/>
          <w:bCs/>
        </w:rPr>
        <w:t>Closing Date for Expressions of Interest:</w:t>
      </w:r>
      <w:r w:rsidRPr="00D70966">
        <w:rPr>
          <w:rFonts w:ascii="Outfit Light" w:hAnsi="Outfit Light"/>
        </w:rPr>
        <w:t xml:space="preserve"> </w:t>
      </w:r>
      <w:r w:rsidR="0022562D" w:rsidRPr="00D70966">
        <w:rPr>
          <w:rFonts w:ascii="Outfit Light" w:hAnsi="Outfit Light"/>
          <w:b/>
          <w:bCs/>
          <w:color w:val="EE0000"/>
        </w:rPr>
        <w:t>Monday</w:t>
      </w:r>
      <w:r w:rsidR="0022562D" w:rsidRPr="00D70966">
        <w:rPr>
          <w:rFonts w:ascii="Outfit Light" w:hAnsi="Outfit Light"/>
        </w:rPr>
        <w:t xml:space="preserve">, </w:t>
      </w:r>
      <w:r w:rsidRPr="00D70966">
        <w:rPr>
          <w:rFonts w:ascii="Outfit Light" w:hAnsi="Outfit Light"/>
          <w:b/>
          <w:bCs/>
          <w:color w:val="EE0000"/>
        </w:rPr>
        <w:t xml:space="preserve">February </w:t>
      </w:r>
      <w:r w:rsidR="0022562D" w:rsidRPr="00D70966">
        <w:rPr>
          <w:rFonts w:ascii="Outfit Light" w:hAnsi="Outfit Light"/>
          <w:b/>
          <w:bCs/>
          <w:color w:val="EE0000"/>
        </w:rPr>
        <w:t>23</w:t>
      </w:r>
      <w:r w:rsidR="0022562D" w:rsidRPr="00D70966">
        <w:rPr>
          <w:rFonts w:ascii="Outfit Light" w:hAnsi="Outfit Light"/>
          <w:b/>
          <w:bCs/>
          <w:color w:val="EE0000"/>
          <w:vertAlign w:val="superscript"/>
        </w:rPr>
        <w:t>rd</w:t>
      </w:r>
      <w:r w:rsidR="00627543" w:rsidRPr="00D70966">
        <w:rPr>
          <w:rFonts w:ascii="Outfit Light" w:hAnsi="Outfit Light"/>
          <w:b/>
          <w:bCs/>
          <w:color w:val="EE0000"/>
        </w:rPr>
        <w:t xml:space="preserve">, 2026 @ </w:t>
      </w:r>
      <w:r w:rsidR="00D13C05" w:rsidRPr="00D70966">
        <w:rPr>
          <w:rFonts w:ascii="Outfit Light" w:hAnsi="Outfit Light"/>
          <w:b/>
          <w:bCs/>
          <w:color w:val="EE0000"/>
        </w:rPr>
        <w:t>4 pm</w:t>
      </w:r>
      <w:r w:rsidR="00EB0340" w:rsidRPr="00D70966">
        <w:rPr>
          <w:rFonts w:ascii="Outfit Light" w:hAnsi="Outfit Light"/>
          <w:color w:val="EE0000"/>
        </w:rPr>
        <w:t xml:space="preserve"> </w:t>
      </w:r>
      <w:r w:rsidR="00EB0340" w:rsidRPr="00D70966">
        <w:rPr>
          <w:rFonts w:ascii="Outfit Light" w:hAnsi="Outfit Light"/>
          <w:b/>
          <w:bCs/>
          <w:color w:val="EE0000"/>
        </w:rPr>
        <w:t>sharp</w:t>
      </w:r>
    </w:p>
    <w:p w14:paraId="3CA848C0" w14:textId="57E4CD9D" w:rsidR="00EB0340" w:rsidRPr="00D70966" w:rsidRDefault="00EB0340" w:rsidP="00EB0340">
      <w:pPr>
        <w:jc w:val="center"/>
        <w:rPr>
          <w:rFonts w:ascii="Outfit Light" w:hAnsi="Outfit Light"/>
        </w:rPr>
      </w:pPr>
      <w:r w:rsidRPr="00D70966">
        <w:rPr>
          <w:rFonts w:ascii="Outfit Light" w:hAnsi="Outfit Light"/>
          <w:b/>
          <w:bCs/>
        </w:rPr>
        <w:t>Email for Expressions of Interest</w:t>
      </w:r>
      <w:r w:rsidR="00C3045B" w:rsidRPr="00D70966">
        <w:rPr>
          <w:rFonts w:ascii="Outfit Light" w:hAnsi="Outfit Light"/>
          <w:b/>
          <w:bCs/>
        </w:rPr>
        <w:t xml:space="preserve"> &amp; Queries</w:t>
      </w:r>
      <w:r w:rsidRPr="00D70966">
        <w:rPr>
          <w:rFonts w:ascii="Outfit Light" w:hAnsi="Outfit Light"/>
          <w:b/>
          <w:bCs/>
        </w:rPr>
        <w:t>:</w:t>
      </w:r>
      <w:r w:rsidRPr="00D70966">
        <w:rPr>
          <w:rFonts w:ascii="Outfit Light" w:hAnsi="Outfit Light"/>
        </w:rPr>
        <w:t xml:space="preserve"> </w:t>
      </w:r>
      <w:hyperlink r:id="rId11" w:history="1">
        <w:r w:rsidRPr="00D70966">
          <w:rPr>
            <w:rStyle w:val="Hyperlink"/>
            <w:rFonts w:ascii="Outfit Light" w:hAnsi="Outfit Light"/>
          </w:rPr>
          <w:t>creativeireland@louthcoco.ie</w:t>
        </w:r>
      </w:hyperlink>
    </w:p>
    <w:p w14:paraId="65639593" w14:textId="23A78228" w:rsidR="00D70966" w:rsidRDefault="007C4D2E" w:rsidP="00A4232D">
      <w:pPr>
        <w:jc w:val="center"/>
        <w:rPr>
          <w:rFonts w:ascii="Outfit Light" w:hAnsi="Outfit Light"/>
        </w:rPr>
      </w:pPr>
      <w:r w:rsidRPr="00D70966">
        <w:rPr>
          <w:rFonts w:ascii="Outfit Light" w:hAnsi="Outfit Light"/>
          <w:b/>
          <w:bCs/>
        </w:rPr>
        <w:t xml:space="preserve">Cruinniú </w:t>
      </w:r>
      <w:r w:rsidR="00964D33" w:rsidRPr="00D70966">
        <w:rPr>
          <w:rFonts w:ascii="Outfit Light" w:hAnsi="Outfit Light"/>
          <w:b/>
          <w:bCs/>
        </w:rPr>
        <w:t>na nÓg:</w:t>
      </w:r>
      <w:r w:rsidR="00964D33" w:rsidRPr="00D70966">
        <w:rPr>
          <w:rFonts w:ascii="Outfit Light" w:hAnsi="Outfit Light"/>
        </w:rPr>
        <w:t xml:space="preserve"> June 6</w:t>
      </w:r>
      <w:r w:rsidR="00964D33" w:rsidRPr="00D70966">
        <w:rPr>
          <w:rFonts w:ascii="Outfit Light" w:hAnsi="Outfit Light"/>
          <w:vertAlign w:val="superscript"/>
        </w:rPr>
        <w:t>th</w:t>
      </w:r>
      <w:r w:rsidR="00964D33" w:rsidRPr="00D70966">
        <w:rPr>
          <w:rFonts w:ascii="Outfit Light" w:hAnsi="Outfit Light"/>
        </w:rPr>
        <w:t>, 2026</w:t>
      </w:r>
      <w:r w:rsidR="00A4232D">
        <w:rPr>
          <w:rFonts w:ascii="Outfit Light" w:hAnsi="Outfit Light"/>
        </w:rPr>
        <w:br/>
      </w:r>
      <w:r w:rsidR="00AE2925">
        <w:rPr>
          <w:rFonts w:ascii="Outfit Light" w:hAnsi="Outfit Light"/>
        </w:rPr>
        <w:br/>
      </w:r>
    </w:p>
    <w:p w14:paraId="25F59E8F" w14:textId="77777777" w:rsidR="00F01984" w:rsidRDefault="00F01984" w:rsidP="00A4232D">
      <w:pPr>
        <w:jc w:val="center"/>
        <w:rPr>
          <w:rFonts w:ascii="Outfit Light" w:hAnsi="Outfit Light"/>
        </w:rPr>
      </w:pPr>
    </w:p>
    <w:p w14:paraId="26564E72" w14:textId="77777777" w:rsidR="00F01984" w:rsidRPr="00A4232D" w:rsidRDefault="00F01984" w:rsidP="00A4232D">
      <w:pPr>
        <w:jc w:val="center"/>
        <w:rPr>
          <w:rFonts w:ascii="Outfit Light" w:hAnsi="Outfit Light"/>
        </w:rPr>
      </w:pP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3011"/>
        <w:gridCol w:w="3101"/>
        <w:gridCol w:w="2918"/>
      </w:tblGrid>
      <w:tr w:rsidR="007F19D1" w:rsidRPr="007F19D1" w14:paraId="0E9CD4B2" w14:textId="77777777" w:rsidTr="008B42AF">
        <w:tc>
          <w:tcPr>
            <w:tcW w:w="3010" w:type="dxa"/>
            <w:tcMar>
              <w:top w:w="0" w:type="dxa"/>
              <w:left w:w="0" w:type="dxa"/>
              <w:bottom w:w="0" w:type="dxa"/>
              <w:right w:w="0" w:type="dxa"/>
            </w:tcMar>
          </w:tcPr>
          <w:p w14:paraId="291D3A84" w14:textId="6B4F045B" w:rsidR="007F19D1" w:rsidRPr="007F19D1" w:rsidRDefault="007F19D1" w:rsidP="00AE2925">
            <w:pPr>
              <w:spacing w:before="120" w:after="120"/>
              <w:jc w:val="center"/>
              <w:rPr>
                <w:rFonts w:ascii="Outfit Light" w:hAnsi="Outfit Light"/>
              </w:rPr>
            </w:pPr>
            <w:r w:rsidRPr="007F19D1">
              <w:rPr>
                <w:rFonts w:ascii="Outfit Light" w:hAnsi="Outfit Light"/>
                <w:noProof/>
              </w:rPr>
              <w:drawing>
                <wp:inline distT="0" distB="0" distL="0" distR="0" wp14:anchorId="31986497" wp14:editId="3E57C9F9">
                  <wp:extent cx="1911350" cy="937766"/>
                  <wp:effectExtent l="0" t="0" r="0" b="0"/>
                  <wp:docPr id="2" name="Drawing 2" descr="6664a1c589b0387643d50f854698d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664a1c589b0387643d50f854698d005.jpg"/>
                          <pic:cNvPicPr>
                            <a:picLocks noChangeAspect="1"/>
                          </pic:cNvPicPr>
                        </pic:nvPicPr>
                        <pic:blipFill>
                          <a:blip r:embed="rId12"/>
                          <a:stretch>
                            <a:fillRect/>
                          </a:stretch>
                        </pic:blipFill>
                        <pic:spPr>
                          <a:xfrm>
                            <a:off x="0" y="0"/>
                            <a:ext cx="1911350" cy="937766"/>
                          </a:xfrm>
                          <a:prstGeom prst="rect">
                            <a:avLst/>
                          </a:prstGeom>
                        </pic:spPr>
                      </pic:pic>
                    </a:graphicData>
                  </a:graphic>
                </wp:inline>
              </w:drawing>
            </w:r>
          </w:p>
        </w:tc>
        <w:tc>
          <w:tcPr>
            <w:tcW w:w="3101" w:type="dxa"/>
            <w:tcMar>
              <w:top w:w="0" w:type="dxa"/>
              <w:left w:w="0" w:type="dxa"/>
              <w:bottom w:w="0" w:type="dxa"/>
              <w:right w:w="0" w:type="dxa"/>
            </w:tcMar>
          </w:tcPr>
          <w:p w14:paraId="615AA57B" w14:textId="77777777" w:rsidR="007F19D1" w:rsidRPr="007F19D1" w:rsidRDefault="007F19D1" w:rsidP="008B42AF">
            <w:pPr>
              <w:spacing w:before="120" w:after="120"/>
              <w:rPr>
                <w:rFonts w:ascii="Outfit Light" w:hAnsi="Outfit Light"/>
              </w:rPr>
            </w:pPr>
            <w:r w:rsidRPr="007F19D1">
              <w:rPr>
                <w:rFonts w:ascii="Outfit Light" w:hAnsi="Outfit Light"/>
                <w:noProof/>
              </w:rPr>
              <w:drawing>
                <wp:inline distT="0" distB="0" distL="0" distR="0" wp14:anchorId="48EC3C7C" wp14:editId="29D93186">
                  <wp:extent cx="1969135" cy="836437"/>
                  <wp:effectExtent l="0" t="0" r="0" b="0"/>
                  <wp:docPr id="1" name="Drawing 1" descr="132f82cf2b683b318becae1af78600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2f82cf2b683b318becae1af786005e.png"/>
                          <pic:cNvPicPr>
                            <a:picLocks noChangeAspect="1"/>
                          </pic:cNvPicPr>
                        </pic:nvPicPr>
                        <pic:blipFill>
                          <a:blip r:embed="rId13"/>
                          <a:stretch>
                            <a:fillRect/>
                          </a:stretch>
                        </pic:blipFill>
                        <pic:spPr>
                          <a:xfrm>
                            <a:off x="0" y="0"/>
                            <a:ext cx="1969135" cy="836437"/>
                          </a:xfrm>
                          <a:prstGeom prst="rect">
                            <a:avLst/>
                          </a:prstGeom>
                        </pic:spPr>
                      </pic:pic>
                    </a:graphicData>
                  </a:graphic>
                </wp:inline>
              </w:drawing>
            </w:r>
          </w:p>
          <w:p w14:paraId="6D8B3D1E" w14:textId="77777777" w:rsidR="007F19D1" w:rsidRPr="007F19D1" w:rsidRDefault="007F19D1" w:rsidP="008B42AF">
            <w:pPr>
              <w:spacing w:before="120" w:after="120" w:line="336" w:lineRule="auto"/>
              <w:rPr>
                <w:rFonts w:ascii="Outfit Light" w:hAnsi="Outfit Light"/>
              </w:rPr>
            </w:pPr>
            <w:r w:rsidRPr="007F19D1">
              <w:rPr>
                <w:rFonts w:ascii="Outfit Light" w:eastAsia="Canva Sans" w:hAnsi="Outfit Light" w:cs="Canva Sans"/>
                <w:color w:val="000000"/>
              </w:rPr>
              <w:lastRenderedPageBreak/>
              <w:t xml:space="preserve"> </w:t>
            </w:r>
          </w:p>
        </w:tc>
        <w:tc>
          <w:tcPr>
            <w:tcW w:w="2918" w:type="dxa"/>
            <w:tcMar>
              <w:top w:w="0" w:type="dxa"/>
              <w:left w:w="0" w:type="dxa"/>
              <w:bottom w:w="0" w:type="dxa"/>
              <w:right w:w="0" w:type="dxa"/>
            </w:tcMar>
          </w:tcPr>
          <w:p w14:paraId="11B49526" w14:textId="77777777" w:rsidR="007F19D1" w:rsidRPr="007F19D1" w:rsidRDefault="007F19D1" w:rsidP="008B42AF">
            <w:pPr>
              <w:spacing w:before="120" w:after="120"/>
              <w:jc w:val="center"/>
              <w:rPr>
                <w:rFonts w:ascii="Outfit Light" w:hAnsi="Outfit Light"/>
              </w:rPr>
            </w:pPr>
            <w:r w:rsidRPr="007F19D1">
              <w:rPr>
                <w:rFonts w:ascii="Outfit Light" w:hAnsi="Outfit Light"/>
                <w:noProof/>
              </w:rPr>
              <w:lastRenderedPageBreak/>
              <w:drawing>
                <wp:inline distT="0" distB="0" distL="0" distR="0" wp14:anchorId="0C4D984E" wp14:editId="17D8ABC6">
                  <wp:extent cx="946690" cy="1088911"/>
                  <wp:effectExtent l="0" t="0" r="0" b="0"/>
                  <wp:docPr id="122922831" name="Drawing 0" descr="9f376fb0-d9e1-4133-b836-4c87cf84c2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9f376fb0-d9e1-4133-b836-4c87cf84c2a7.png"/>
                          <pic:cNvPicPr>
                            <a:picLocks noChangeAspect="1"/>
                          </pic:cNvPicPr>
                        </pic:nvPicPr>
                        <pic:blipFill>
                          <a:blip r:embed="rId14"/>
                          <a:stretch>
                            <a:fillRect/>
                          </a:stretch>
                        </pic:blipFill>
                        <pic:spPr>
                          <a:xfrm>
                            <a:off x="0" y="0"/>
                            <a:ext cx="946690" cy="1088911"/>
                          </a:xfrm>
                          <a:prstGeom prst="rect">
                            <a:avLst/>
                          </a:prstGeom>
                        </pic:spPr>
                      </pic:pic>
                    </a:graphicData>
                  </a:graphic>
                </wp:inline>
              </w:drawing>
            </w:r>
          </w:p>
          <w:p w14:paraId="57CA7FFC" w14:textId="77777777" w:rsidR="007F19D1" w:rsidRPr="007F19D1" w:rsidRDefault="007F19D1" w:rsidP="008B42AF">
            <w:pPr>
              <w:spacing w:before="120" w:after="120" w:line="336" w:lineRule="auto"/>
              <w:rPr>
                <w:rFonts w:ascii="Outfit Light" w:hAnsi="Outfit Light"/>
              </w:rPr>
            </w:pPr>
            <w:r w:rsidRPr="007F19D1">
              <w:rPr>
                <w:rFonts w:ascii="Outfit Light" w:eastAsia="Canva Sans" w:hAnsi="Outfit Light" w:cs="Canva Sans"/>
                <w:color w:val="000000"/>
              </w:rPr>
              <w:lastRenderedPageBreak/>
              <w:t xml:space="preserve"> </w:t>
            </w:r>
          </w:p>
        </w:tc>
      </w:tr>
    </w:tbl>
    <w:p w14:paraId="633BFB1D" w14:textId="0FF943ED" w:rsidR="00BB6F5D" w:rsidRPr="007F19D1" w:rsidRDefault="00BB6F5D" w:rsidP="00BB6F5D">
      <w:pPr>
        <w:rPr>
          <w:rFonts w:ascii="Outfit Light" w:hAnsi="Outfit Light"/>
          <w:b/>
          <w:bCs/>
        </w:rPr>
      </w:pPr>
      <w:r w:rsidRPr="007F19D1">
        <w:rPr>
          <w:rFonts w:ascii="Outfit Light" w:hAnsi="Outfit Light"/>
          <w:b/>
          <w:bCs/>
        </w:rPr>
        <w:lastRenderedPageBreak/>
        <w:t>1. About Cruinniú na nÓg</w:t>
      </w:r>
    </w:p>
    <w:p w14:paraId="7701FC77" w14:textId="7D2D43B3" w:rsidR="00BB6F5D" w:rsidRPr="007F19D1" w:rsidRDefault="00BB6F5D" w:rsidP="00BB6F5D">
      <w:pPr>
        <w:rPr>
          <w:rFonts w:ascii="Outfit Light" w:hAnsi="Outfit Light"/>
        </w:rPr>
      </w:pPr>
      <w:r w:rsidRPr="007F19D1">
        <w:rPr>
          <w:rFonts w:ascii="Outfit Light" w:hAnsi="Outfit Light"/>
        </w:rPr>
        <w:t>Cruinniú na nÓg is Ireland’s national day of free creativity for children and young people aged 0–18. Taking place annually on the first Saturday in June, it celebrates creativity through participatory events in music, visual arts, circus, theatre, dance, storytelling, digital creativity, heritage and much more.</w:t>
      </w:r>
    </w:p>
    <w:p w14:paraId="718A3386" w14:textId="13F0D363" w:rsidR="00BB6F5D" w:rsidRPr="007F19D1" w:rsidRDefault="00BB6F5D" w:rsidP="00BB6F5D">
      <w:pPr>
        <w:rPr>
          <w:rFonts w:ascii="Outfit Light" w:hAnsi="Outfit Light"/>
        </w:rPr>
      </w:pPr>
      <w:r w:rsidRPr="007F19D1">
        <w:rPr>
          <w:rFonts w:ascii="Outfit Light" w:hAnsi="Outfit Light"/>
        </w:rPr>
        <w:t>The initiative is delivered nationally by the Creative Ireland Programme in partnership with local authorities, cultural organisations and community groups.</w:t>
      </w:r>
    </w:p>
    <w:p w14:paraId="176E34C8" w14:textId="1ED2F751" w:rsidR="00BB6F5D" w:rsidRPr="007F19D1" w:rsidRDefault="00BB6F5D" w:rsidP="00BB6F5D">
      <w:pPr>
        <w:rPr>
          <w:rFonts w:ascii="Outfit Light" w:hAnsi="Outfit Light"/>
        </w:rPr>
      </w:pPr>
      <w:r w:rsidRPr="007F19D1">
        <w:rPr>
          <w:rFonts w:ascii="Outfit Light" w:hAnsi="Outfit Light"/>
        </w:rPr>
        <w:t xml:space="preserve">Cruinniú na nÓg 2026 will take place on </w:t>
      </w:r>
      <w:r w:rsidRPr="007F19D1">
        <w:rPr>
          <w:rFonts w:ascii="Outfit Light" w:hAnsi="Outfit Light"/>
          <w:b/>
          <w:bCs/>
        </w:rPr>
        <w:t>Saturday</w:t>
      </w:r>
      <w:r w:rsidR="007A68EE">
        <w:rPr>
          <w:rFonts w:ascii="Outfit Light" w:hAnsi="Outfit Light"/>
          <w:b/>
          <w:bCs/>
        </w:rPr>
        <w:t>,</w:t>
      </w:r>
      <w:r w:rsidRPr="007F19D1">
        <w:rPr>
          <w:rFonts w:ascii="Outfit Light" w:hAnsi="Outfit Light"/>
          <w:b/>
          <w:bCs/>
        </w:rPr>
        <w:t xml:space="preserve"> 6 June 2026</w:t>
      </w:r>
      <w:r w:rsidRPr="007F19D1">
        <w:rPr>
          <w:rFonts w:ascii="Outfit Light" w:hAnsi="Outfit Light"/>
        </w:rPr>
        <w:t>.</w:t>
      </w:r>
    </w:p>
    <w:p w14:paraId="5FEDB887" w14:textId="2C704FC8" w:rsidR="00BB6F5D" w:rsidRPr="007F19D1" w:rsidRDefault="00BB6F5D" w:rsidP="00BB6F5D">
      <w:pPr>
        <w:rPr>
          <w:rFonts w:ascii="Outfit Light" w:hAnsi="Outfit Light"/>
        </w:rPr>
      </w:pPr>
      <w:r w:rsidRPr="007F19D1">
        <w:rPr>
          <w:rFonts w:ascii="Outfit Light" w:hAnsi="Outfit Light"/>
        </w:rPr>
        <w:t>All events must be:</w:t>
      </w:r>
    </w:p>
    <w:p w14:paraId="7A9FA0A6" w14:textId="0DD50CA7" w:rsidR="00BB6F5D" w:rsidRPr="007F19D1" w:rsidRDefault="00BB6F5D" w:rsidP="007F19D1">
      <w:pPr>
        <w:pStyle w:val="ListParagraph"/>
        <w:numPr>
          <w:ilvl w:val="0"/>
          <w:numId w:val="12"/>
        </w:numPr>
        <w:rPr>
          <w:rFonts w:ascii="Outfit Light" w:hAnsi="Outfit Light"/>
        </w:rPr>
      </w:pPr>
      <w:r w:rsidRPr="007F19D1">
        <w:rPr>
          <w:rFonts w:ascii="Outfit Light" w:hAnsi="Outfit Light"/>
        </w:rPr>
        <w:t>Free of charge</w:t>
      </w:r>
    </w:p>
    <w:p w14:paraId="16275D88" w14:textId="297BC01F" w:rsidR="00BB6F5D" w:rsidRPr="007F19D1" w:rsidRDefault="00BB6F5D" w:rsidP="007F19D1">
      <w:pPr>
        <w:pStyle w:val="ListParagraph"/>
        <w:numPr>
          <w:ilvl w:val="0"/>
          <w:numId w:val="12"/>
        </w:numPr>
        <w:rPr>
          <w:rFonts w:ascii="Outfit Light" w:hAnsi="Outfit Light"/>
        </w:rPr>
      </w:pPr>
      <w:r w:rsidRPr="007F19D1">
        <w:rPr>
          <w:rFonts w:ascii="Outfit Light" w:hAnsi="Outfit Light"/>
        </w:rPr>
        <w:t>Child-centred and participatory</w:t>
      </w:r>
    </w:p>
    <w:p w14:paraId="012988E9" w14:textId="1533354C" w:rsidR="007F0CD9" w:rsidRDefault="00BB6F5D" w:rsidP="00BB6F5D">
      <w:pPr>
        <w:pStyle w:val="ListParagraph"/>
        <w:numPr>
          <w:ilvl w:val="0"/>
          <w:numId w:val="12"/>
        </w:numPr>
        <w:rPr>
          <w:rFonts w:ascii="Outfit Light" w:hAnsi="Outfit Light"/>
        </w:rPr>
      </w:pPr>
      <w:r w:rsidRPr="007F19D1">
        <w:rPr>
          <w:rFonts w:ascii="Outfit Light" w:hAnsi="Outfit Light"/>
        </w:rPr>
        <w:t>Delivered in line with best practice in safeguarding, accessibility and inclusion</w:t>
      </w:r>
    </w:p>
    <w:p w14:paraId="335F6B60" w14:textId="59E4AFEE" w:rsidR="007F0CD9" w:rsidRPr="007F19D1" w:rsidRDefault="00622918" w:rsidP="00BB6F5D">
      <w:pPr>
        <w:rPr>
          <w:rFonts w:ascii="Outfit Light" w:hAnsi="Outfit Light"/>
        </w:rPr>
      </w:pPr>
      <w:r>
        <w:rPr>
          <w:rFonts w:ascii="Outfit Light" w:hAnsi="Outfit Light"/>
        </w:rPr>
        <w:t xml:space="preserve">Applicants are advised to review the Expression of Interest Briefing Notes prior to submitting their applications. </w:t>
      </w:r>
    </w:p>
    <w:p w14:paraId="7D5D85F6" w14:textId="77777777" w:rsidR="007F0CD9" w:rsidRPr="007F19D1" w:rsidRDefault="007F0CD9" w:rsidP="00BB6F5D">
      <w:pPr>
        <w:rPr>
          <w:rFonts w:ascii="Outfit Light" w:hAnsi="Outfit Light"/>
        </w:rPr>
      </w:pPr>
    </w:p>
    <w:p w14:paraId="1362411C" w14:textId="46268DED" w:rsidR="00BB6F5D" w:rsidRDefault="00622918" w:rsidP="00BB6F5D">
      <w:pPr>
        <w:rPr>
          <w:rFonts w:ascii="Outfit Light" w:hAnsi="Outfit Light"/>
          <w:b/>
          <w:bCs/>
        </w:rPr>
      </w:pPr>
      <w:r>
        <w:rPr>
          <w:rFonts w:ascii="Outfit Light" w:hAnsi="Outfit Light"/>
          <w:b/>
          <w:bCs/>
        </w:rPr>
        <w:t>2</w:t>
      </w:r>
      <w:r w:rsidR="00BB6F5D" w:rsidRPr="007F19D1">
        <w:rPr>
          <w:rFonts w:ascii="Outfit Light" w:hAnsi="Outfit Light"/>
          <w:b/>
          <w:bCs/>
        </w:rPr>
        <w:t>. Purpose of the Expression of Interest</w:t>
      </w:r>
    </w:p>
    <w:p w14:paraId="5B860141" w14:textId="457EB2BB" w:rsidR="00BB6F5D" w:rsidRPr="003F7716" w:rsidRDefault="003F7716" w:rsidP="003F7716">
      <w:r w:rsidRPr="003F7716">
        <w:rPr>
          <w:rFonts w:ascii="Outfit Light" w:hAnsi="Outfit Light"/>
        </w:rPr>
        <w:t>Louth County Council invites expressions of interest from artists, creative practitioners, community groups, venues</w:t>
      </w:r>
      <w:r w:rsidR="00AB6FA7">
        <w:rPr>
          <w:rFonts w:ascii="Outfit Light" w:hAnsi="Outfit Light"/>
        </w:rPr>
        <w:t>,</w:t>
      </w:r>
      <w:r w:rsidRPr="003F7716">
        <w:rPr>
          <w:rFonts w:ascii="Outfit Light" w:hAnsi="Outfit Light"/>
        </w:rPr>
        <w:t xml:space="preserve"> and organisations to deliver </w:t>
      </w:r>
      <w:r>
        <w:rPr>
          <w:rFonts w:ascii="Outfit Light" w:hAnsi="Outfit Light"/>
        </w:rPr>
        <w:t>high-quality</w:t>
      </w:r>
      <w:r w:rsidRPr="003F7716">
        <w:rPr>
          <w:rFonts w:ascii="Outfit Light" w:hAnsi="Outfit Light"/>
        </w:rPr>
        <w:t xml:space="preserve">, </w:t>
      </w:r>
      <w:r w:rsidRPr="003F7716">
        <w:rPr>
          <w:rFonts w:ascii="Outfit Light" w:hAnsi="Outfit Light"/>
        </w:rPr>
        <w:t>child-centred</w:t>
      </w:r>
      <w:r w:rsidRPr="003F7716">
        <w:rPr>
          <w:rFonts w:ascii="Outfit Light" w:hAnsi="Outfit Light"/>
        </w:rPr>
        <w:t>,</w:t>
      </w:r>
      <w:r w:rsidRPr="003F7716">
        <w:rPr>
          <w:rFonts w:ascii="Outfit Light" w:hAnsi="Outfit Light"/>
        </w:rPr>
        <w:t xml:space="preserve"> creative activities as part of Cruinniú na nÓg 2026. The programme aims to broaden access to creativity, support local practitioners, and deliver inclusive, engaging experiences aligned with</w:t>
      </w:r>
      <w:r w:rsidRPr="003F7716">
        <w:rPr>
          <w:rFonts w:ascii="Outfit Light" w:hAnsi="Outfit Light"/>
          <w:b/>
          <w:bCs/>
        </w:rPr>
        <w:t xml:space="preserve"> </w:t>
      </w:r>
      <w:hyperlink r:id="rId15" w:history="1">
        <w:r w:rsidR="00E751D8" w:rsidRPr="003F7716">
          <w:rPr>
            <w:rStyle w:val="Hyperlink"/>
            <w:rFonts w:ascii="Outfit Light" w:hAnsi="Outfit Light"/>
          </w:rPr>
          <w:t>Louth's Culture and Creativity Strategy 2023-2027</w:t>
        </w:r>
      </w:hyperlink>
    </w:p>
    <w:p w14:paraId="35D391BD" w14:textId="1F64C746" w:rsidR="006141FF" w:rsidRPr="0019314A" w:rsidRDefault="00BB6F5D" w:rsidP="00BB6F5D">
      <w:pPr>
        <w:rPr>
          <w:rFonts w:ascii="Outfit Light" w:hAnsi="Outfit Light"/>
        </w:rPr>
      </w:pPr>
      <w:r w:rsidRPr="007F19D1">
        <w:rPr>
          <w:rFonts w:ascii="Outfit Light" w:hAnsi="Outfit Light"/>
        </w:rPr>
        <w:t> </w:t>
      </w:r>
    </w:p>
    <w:p w14:paraId="0C526695" w14:textId="6AB5DA37" w:rsidR="00BB6F5D" w:rsidRDefault="0019314A" w:rsidP="00BB6F5D">
      <w:pPr>
        <w:rPr>
          <w:rFonts w:ascii="Outfit Light" w:hAnsi="Outfit Light"/>
          <w:b/>
          <w:bCs/>
        </w:rPr>
      </w:pPr>
      <w:r>
        <w:rPr>
          <w:rFonts w:ascii="Outfit Light" w:hAnsi="Outfit Light"/>
          <w:b/>
          <w:bCs/>
        </w:rPr>
        <w:t>3</w:t>
      </w:r>
      <w:r w:rsidR="006141FF">
        <w:rPr>
          <w:rFonts w:ascii="Outfit Light" w:hAnsi="Outfit Light"/>
          <w:b/>
          <w:bCs/>
        </w:rPr>
        <w:t xml:space="preserve">. </w:t>
      </w:r>
      <w:r w:rsidR="00BB6F5D" w:rsidRPr="007F19D1">
        <w:rPr>
          <w:rFonts w:ascii="Outfit Light" w:hAnsi="Outfit Light"/>
          <w:b/>
          <w:bCs/>
        </w:rPr>
        <w:t>Eligible Applicants</w:t>
      </w:r>
    </w:p>
    <w:p w14:paraId="60090CFF" w14:textId="13E969DE" w:rsidR="009801B6" w:rsidRDefault="006A645E" w:rsidP="006A645E">
      <w:pPr>
        <w:rPr>
          <w:rFonts w:ascii="Outfit Light" w:hAnsi="Outfit Light"/>
        </w:rPr>
      </w:pPr>
      <w:r w:rsidRPr="006A645E">
        <w:rPr>
          <w:rFonts w:ascii="Outfit Light" w:hAnsi="Outfit Light"/>
        </w:rPr>
        <w:t>Eligible applicants include professional artists and creative practitioners</w:t>
      </w:r>
      <w:r w:rsidR="009E7D94">
        <w:rPr>
          <w:rFonts w:ascii="Outfit Light" w:hAnsi="Outfit Light"/>
        </w:rPr>
        <w:t>; arts, culture and heritage organisations; community and voluntary groups; youth services and schools (non-commercial activity); creative enterprises;</w:t>
      </w:r>
      <w:r w:rsidRPr="006A645E">
        <w:rPr>
          <w:rFonts w:ascii="Outfit Light" w:hAnsi="Outfit Light"/>
        </w:rPr>
        <w:t xml:space="preserve"> and venues serving County Louth.</w:t>
      </w:r>
    </w:p>
    <w:p w14:paraId="18FE4A91" w14:textId="77777777" w:rsidR="009801B6" w:rsidRPr="006A645E" w:rsidRDefault="009801B6" w:rsidP="006A645E">
      <w:pPr>
        <w:rPr>
          <w:rFonts w:ascii="Outfit Light" w:hAnsi="Outfit Light"/>
        </w:rPr>
      </w:pPr>
    </w:p>
    <w:p w14:paraId="2AF47287" w14:textId="77777777" w:rsidR="00290C30" w:rsidRDefault="00290C30" w:rsidP="00BB6F5D">
      <w:pPr>
        <w:rPr>
          <w:rFonts w:ascii="Outfit Light" w:hAnsi="Outfit Light"/>
          <w:b/>
          <w:bCs/>
        </w:rPr>
      </w:pPr>
    </w:p>
    <w:p w14:paraId="1F7ED30F" w14:textId="77777777" w:rsidR="00290C30" w:rsidRDefault="00290C30" w:rsidP="00BB6F5D">
      <w:pPr>
        <w:rPr>
          <w:rFonts w:ascii="Outfit Light" w:hAnsi="Outfit Light"/>
          <w:b/>
          <w:bCs/>
        </w:rPr>
      </w:pPr>
    </w:p>
    <w:p w14:paraId="1EC213F2" w14:textId="7EDA8074" w:rsidR="00AE3D20" w:rsidRDefault="002606CC" w:rsidP="00BB6F5D">
      <w:pPr>
        <w:rPr>
          <w:rFonts w:ascii="Outfit Light" w:hAnsi="Outfit Light"/>
          <w:b/>
          <w:bCs/>
        </w:rPr>
      </w:pPr>
      <w:r>
        <w:rPr>
          <w:rFonts w:ascii="Outfit Light" w:hAnsi="Outfit Light"/>
          <w:b/>
          <w:bCs/>
        </w:rPr>
        <w:lastRenderedPageBreak/>
        <w:t>4</w:t>
      </w:r>
      <w:r w:rsidR="006141FF">
        <w:rPr>
          <w:rFonts w:ascii="Outfit Light" w:hAnsi="Outfit Light"/>
          <w:b/>
          <w:bCs/>
        </w:rPr>
        <w:t>.</w:t>
      </w:r>
      <w:r w:rsidR="00BB6F5D" w:rsidRPr="007F19D1">
        <w:rPr>
          <w:rFonts w:ascii="Outfit Light" w:hAnsi="Outfit Light"/>
          <w:b/>
          <w:bCs/>
        </w:rPr>
        <w:t xml:space="preserve"> Eligible &amp; Ineligible Expenses</w:t>
      </w:r>
    </w:p>
    <w:p w14:paraId="183FEFC8" w14:textId="55FDDD36" w:rsidR="00BC2D8D" w:rsidRPr="009529C9" w:rsidRDefault="00BC2D8D" w:rsidP="00BC2D8D">
      <w:pPr>
        <w:rPr>
          <w:rFonts w:ascii="Outfit Light" w:hAnsi="Outfit Light"/>
        </w:rPr>
      </w:pPr>
      <w:r w:rsidRPr="009916A8">
        <w:rPr>
          <w:rFonts w:ascii="Outfit Light" w:hAnsi="Outfit Light"/>
          <w:b/>
          <w:bCs/>
        </w:rPr>
        <w:t>Eligible expenses</w:t>
      </w:r>
      <w:r w:rsidRPr="009529C9">
        <w:rPr>
          <w:rFonts w:ascii="Outfit Light" w:hAnsi="Outfit Light"/>
        </w:rPr>
        <w:t xml:space="preserve"> include artist fees, materials, venue or equipment hire, accessibility supports, insurance, local travel</w:t>
      </w:r>
      <w:r w:rsidRPr="009529C9">
        <w:rPr>
          <w:rFonts w:ascii="Outfit Light" w:hAnsi="Outfit Light"/>
        </w:rPr>
        <w:t xml:space="preserve"> (within County Louth)</w:t>
      </w:r>
      <w:r w:rsidRPr="009529C9">
        <w:rPr>
          <w:rFonts w:ascii="Outfit Light" w:hAnsi="Outfit Light"/>
        </w:rPr>
        <w:t>, and marketing costs directly related to the event.</w:t>
      </w:r>
    </w:p>
    <w:p w14:paraId="67DE9B01" w14:textId="3C57897F" w:rsidR="00BC2D8D" w:rsidRPr="009529C9" w:rsidRDefault="00BC2D8D" w:rsidP="00BC2D8D">
      <w:pPr>
        <w:rPr>
          <w:rFonts w:ascii="Outfit Light" w:hAnsi="Outfit Light"/>
        </w:rPr>
      </w:pPr>
      <w:r w:rsidRPr="009916A8">
        <w:rPr>
          <w:rFonts w:ascii="Outfit Light" w:hAnsi="Outfit Light"/>
          <w:b/>
          <w:bCs/>
        </w:rPr>
        <w:t>Ineligible expenses</w:t>
      </w:r>
      <w:r w:rsidRPr="009529C9">
        <w:rPr>
          <w:rFonts w:ascii="Outfit Light" w:hAnsi="Outfit Light"/>
        </w:rPr>
        <w:t xml:space="preserve"> include core</w:t>
      </w:r>
      <w:r w:rsidR="009529C9" w:rsidRPr="009529C9">
        <w:rPr>
          <w:rFonts w:ascii="Outfit Light" w:hAnsi="Outfit Light"/>
        </w:rPr>
        <w:t xml:space="preserve"> organisational</w:t>
      </w:r>
      <w:r w:rsidRPr="009529C9">
        <w:rPr>
          <w:rFonts w:ascii="Outfit Light" w:hAnsi="Outfit Light"/>
        </w:rPr>
        <w:t xml:space="preserve"> running costs, capital purchases, ongoing staff wages not directly related to the project, commercial activity, retrospective funding, or events delivered after 6 June 2026.</w:t>
      </w:r>
    </w:p>
    <w:p w14:paraId="058548F0" w14:textId="4E33FD25" w:rsidR="00BB6F5D" w:rsidRDefault="00BB6F5D" w:rsidP="00BB6F5D">
      <w:pPr>
        <w:rPr>
          <w:rFonts w:ascii="Outfit Light" w:hAnsi="Outfit Light"/>
        </w:rPr>
      </w:pPr>
    </w:p>
    <w:p w14:paraId="73C9BB6B" w14:textId="10E55033" w:rsidR="00BB6F5D" w:rsidRPr="00A21CE3" w:rsidRDefault="002606CC" w:rsidP="00BB6F5D">
      <w:pPr>
        <w:rPr>
          <w:rFonts w:ascii="Outfit Light" w:hAnsi="Outfit Light"/>
        </w:rPr>
      </w:pPr>
      <w:r>
        <w:rPr>
          <w:rFonts w:ascii="Outfit Light" w:hAnsi="Outfit Light"/>
          <w:b/>
          <w:bCs/>
        </w:rPr>
        <w:t>5.</w:t>
      </w:r>
      <w:r w:rsidR="00BB6F5D" w:rsidRPr="007F19D1">
        <w:rPr>
          <w:rFonts w:ascii="Outfit Light" w:hAnsi="Outfit Light"/>
          <w:b/>
          <w:bCs/>
        </w:rPr>
        <w:t xml:space="preserve"> Guiding Principles</w:t>
      </w:r>
    </w:p>
    <w:p w14:paraId="20568ECF" w14:textId="27966921" w:rsidR="00BB6F5D" w:rsidRPr="007F19D1" w:rsidRDefault="00BB6F5D" w:rsidP="00BB6F5D">
      <w:pPr>
        <w:rPr>
          <w:rFonts w:ascii="Outfit Light" w:hAnsi="Outfit Light"/>
        </w:rPr>
      </w:pPr>
      <w:r w:rsidRPr="007F19D1">
        <w:rPr>
          <w:rFonts w:ascii="Outfit Light" w:hAnsi="Outfit Light"/>
        </w:rPr>
        <w:t>Projects must:</w:t>
      </w:r>
    </w:p>
    <w:p w14:paraId="35ADE2CE" w14:textId="65CBF503" w:rsidR="00BB6F5D" w:rsidRDefault="00BB6F5D" w:rsidP="007F19D1">
      <w:pPr>
        <w:pStyle w:val="ListParagraph"/>
        <w:numPr>
          <w:ilvl w:val="0"/>
          <w:numId w:val="18"/>
        </w:numPr>
        <w:rPr>
          <w:rFonts w:ascii="Outfit Light" w:hAnsi="Outfit Light"/>
        </w:rPr>
      </w:pPr>
      <w:r w:rsidRPr="007F19D1">
        <w:rPr>
          <w:rFonts w:ascii="Outfit Light" w:hAnsi="Outfit Light"/>
        </w:rPr>
        <w:t>Be free and open to children and young people</w:t>
      </w:r>
      <w:r w:rsidR="007F0CD9" w:rsidRPr="007F19D1">
        <w:rPr>
          <w:rFonts w:ascii="Outfit Light" w:hAnsi="Outfit Light"/>
        </w:rPr>
        <w:t xml:space="preserve"> (0-18 years)</w:t>
      </w:r>
    </w:p>
    <w:p w14:paraId="20935362" w14:textId="2F6141EC" w:rsidR="00AD2EBA" w:rsidRPr="007F19D1" w:rsidRDefault="0061655D" w:rsidP="007F19D1">
      <w:pPr>
        <w:pStyle w:val="ListParagraph"/>
        <w:numPr>
          <w:ilvl w:val="0"/>
          <w:numId w:val="18"/>
        </w:numPr>
        <w:rPr>
          <w:rFonts w:ascii="Outfit Light" w:hAnsi="Outfit Light"/>
        </w:rPr>
      </w:pPr>
      <w:r>
        <w:rPr>
          <w:rFonts w:ascii="Outfit Light" w:hAnsi="Outfit Light"/>
        </w:rPr>
        <w:t xml:space="preserve">Be </w:t>
      </w:r>
      <w:r w:rsidR="000D59C0" w:rsidRPr="007F19D1">
        <w:rPr>
          <w:rFonts w:ascii="Outfit Light" w:hAnsi="Outfit Light"/>
        </w:rPr>
        <w:t>participatory</w:t>
      </w:r>
      <w:r w:rsidR="000D59C0">
        <w:rPr>
          <w:rFonts w:ascii="Outfit Light" w:hAnsi="Outfit Light"/>
        </w:rPr>
        <w:t xml:space="preserve"> and </w:t>
      </w:r>
      <w:r>
        <w:rPr>
          <w:rFonts w:ascii="Outfit Light" w:hAnsi="Outfit Light"/>
        </w:rPr>
        <w:t>inclusive of</w:t>
      </w:r>
      <w:r w:rsidR="00AD2EBA">
        <w:rPr>
          <w:rFonts w:ascii="Outfit Light" w:hAnsi="Outfit Light"/>
        </w:rPr>
        <w:t xml:space="preserve"> the voice of the child</w:t>
      </w:r>
    </w:p>
    <w:p w14:paraId="139B8539" w14:textId="2E41632A" w:rsidR="00BB6F5D" w:rsidRPr="007F19D1" w:rsidRDefault="00BB6F5D" w:rsidP="007F19D1">
      <w:pPr>
        <w:pStyle w:val="ListParagraph"/>
        <w:numPr>
          <w:ilvl w:val="0"/>
          <w:numId w:val="18"/>
        </w:numPr>
        <w:rPr>
          <w:rFonts w:ascii="Outfit Light" w:hAnsi="Outfit Light"/>
        </w:rPr>
      </w:pPr>
      <w:r w:rsidRPr="007F19D1">
        <w:rPr>
          <w:rFonts w:ascii="Outfit Light" w:hAnsi="Outfit Light"/>
        </w:rPr>
        <w:t>Be safe, accessible and inclusive</w:t>
      </w:r>
    </w:p>
    <w:p w14:paraId="08F2DF45" w14:textId="28452115" w:rsidR="00BB6F5D" w:rsidRPr="007F19D1" w:rsidRDefault="00BB6F5D" w:rsidP="007F19D1">
      <w:pPr>
        <w:pStyle w:val="ListParagraph"/>
        <w:numPr>
          <w:ilvl w:val="0"/>
          <w:numId w:val="18"/>
        </w:numPr>
        <w:rPr>
          <w:rFonts w:ascii="Outfit Light" w:hAnsi="Outfit Light"/>
        </w:rPr>
      </w:pPr>
      <w:r w:rsidRPr="007F19D1">
        <w:rPr>
          <w:rFonts w:ascii="Outfit Light" w:hAnsi="Outfit Light"/>
        </w:rPr>
        <w:t>Be high-quality and professionally delivered</w:t>
      </w:r>
    </w:p>
    <w:p w14:paraId="139E2730" w14:textId="07BDFA9B" w:rsidR="00BB6F5D" w:rsidRPr="007F19D1" w:rsidRDefault="00BB6F5D" w:rsidP="007F19D1">
      <w:pPr>
        <w:pStyle w:val="ListParagraph"/>
        <w:numPr>
          <w:ilvl w:val="0"/>
          <w:numId w:val="18"/>
        </w:numPr>
        <w:rPr>
          <w:rFonts w:ascii="Outfit Light" w:hAnsi="Outfit Light"/>
        </w:rPr>
      </w:pPr>
      <w:r w:rsidRPr="007F19D1">
        <w:rPr>
          <w:rFonts w:ascii="Outfit Light" w:hAnsi="Outfit Light"/>
        </w:rPr>
        <w:t>Encourage creativity, imagination and confidence</w:t>
      </w:r>
    </w:p>
    <w:p w14:paraId="2BF3AABF" w14:textId="5380FAA6" w:rsidR="00BB6F5D" w:rsidRPr="007F19D1" w:rsidRDefault="00BB6F5D" w:rsidP="007F19D1">
      <w:pPr>
        <w:pStyle w:val="ListParagraph"/>
        <w:numPr>
          <w:ilvl w:val="0"/>
          <w:numId w:val="18"/>
        </w:numPr>
        <w:rPr>
          <w:rFonts w:ascii="Outfit Light" w:hAnsi="Outfit Light"/>
        </w:rPr>
      </w:pPr>
      <w:r w:rsidRPr="007F19D1">
        <w:rPr>
          <w:rFonts w:ascii="Outfit Light" w:hAnsi="Outfit Light"/>
        </w:rPr>
        <w:t>Reflect the diversity of County Louth</w:t>
      </w:r>
    </w:p>
    <w:p w14:paraId="2AA64746" w14:textId="77777777" w:rsidR="00731C62" w:rsidRDefault="00BB6F5D" w:rsidP="00A21CE3">
      <w:pPr>
        <w:pStyle w:val="ListParagraph"/>
        <w:numPr>
          <w:ilvl w:val="0"/>
          <w:numId w:val="18"/>
        </w:numPr>
        <w:rPr>
          <w:rFonts w:ascii="Outfit Light" w:hAnsi="Outfit Light"/>
        </w:rPr>
      </w:pPr>
      <w:r w:rsidRPr="007F19D1">
        <w:rPr>
          <w:rFonts w:ascii="Outfit Light" w:hAnsi="Outfit Light"/>
        </w:rPr>
        <w:t>Demonstrate value for public funding</w:t>
      </w:r>
    </w:p>
    <w:p w14:paraId="1D1C14CA" w14:textId="77777777" w:rsidR="00731C62" w:rsidRDefault="00731C62" w:rsidP="00731C62">
      <w:pPr>
        <w:pStyle w:val="ListParagraph"/>
        <w:rPr>
          <w:rFonts w:ascii="Outfit Light" w:hAnsi="Outfit Light"/>
        </w:rPr>
      </w:pPr>
    </w:p>
    <w:p w14:paraId="20FAED9A" w14:textId="36DBFD31" w:rsidR="00A21CE3" w:rsidRDefault="002606CC" w:rsidP="00731C62">
      <w:pPr>
        <w:rPr>
          <w:rFonts w:ascii="Outfit Light" w:hAnsi="Outfit Light"/>
          <w:b/>
          <w:bCs/>
        </w:rPr>
      </w:pPr>
      <w:r>
        <w:rPr>
          <w:rFonts w:ascii="Outfit Light" w:hAnsi="Outfit Light"/>
          <w:b/>
          <w:bCs/>
        </w:rPr>
        <w:t>6</w:t>
      </w:r>
      <w:r w:rsidR="00A21CE3" w:rsidRPr="00731C62">
        <w:rPr>
          <w:rFonts w:ascii="Outfit Light" w:hAnsi="Outfit Light"/>
          <w:b/>
          <w:bCs/>
        </w:rPr>
        <w:t>. Funding Strands</w:t>
      </w:r>
    </w:p>
    <w:p w14:paraId="09A378E4" w14:textId="5292DC38" w:rsidR="00AD2EBA" w:rsidRDefault="00AD2EBA" w:rsidP="00AD2EBA">
      <w:pPr>
        <w:spacing w:before="120" w:after="120" w:line="336" w:lineRule="auto"/>
        <w:rPr>
          <w:rFonts w:ascii="Outfit Light" w:eastAsia="Outfit Light" w:hAnsi="Outfit Light" w:cs="Outfit Light"/>
          <w:color w:val="000000"/>
        </w:rPr>
      </w:pPr>
      <w:r>
        <w:rPr>
          <w:rFonts w:ascii="Outfit Light" w:eastAsia="Outfit Light" w:hAnsi="Outfit Light" w:cs="Outfit Light"/>
          <w:color w:val="000000"/>
        </w:rPr>
        <w:t xml:space="preserve">Louth County Council invites applications under the following funding strands: </w:t>
      </w:r>
    </w:p>
    <w:p w14:paraId="22794555" w14:textId="04893B83" w:rsidR="00A86EFF" w:rsidRPr="00A86EFF" w:rsidRDefault="00A86EFF" w:rsidP="00A86EFF">
      <w:pPr>
        <w:pStyle w:val="ListParagraph"/>
        <w:numPr>
          <w:ilvl w:val="0"/>
          <w:numId w:val="22"/>
        </w:numPr>
        <w:spacing w:before="120" w:after="120" w:line="336" w:lineRule="auto"/>
        <w:rPr>
          <w:rFonts w:ascii="Outfit Light" w:eastAsia="Outfit Light" w:hAnsi="Outfit Light" w:cs="Outfit Light"/>
          <w:color w:val="000000"/>
        </w:rPr>
      </w:pPr>
      <w:r w:rsidRPr="00A86EFF">
        <w:rPr>
          <w:rFonts w:ascii="Outfit Light" w:hAnsi="Outfit Light"/>
          <w:b/>
          <w:bCs/>
        </w:rPr>
        <w:t>Strand 1:</w:t>
      </w:r>
      <w:r w:rsidRPr="00A86EFF">
        <w:rPr>
          <w:rFonts w:ascii="Outfit Light" w:hAnsi="Outfit Light"/>
        </w:rPr>
        <w:t xml:space="preserve"> Up to €500</w:t>
      </w:r>
    </w:p>
    <w:p w14:paraId="1775ACB7" w14:textId="1140F87B" w:rsidR="00A86EFF" w:rsidRPr="00A86EFF" w:rsidRDefault="00A86EFF" w:rsidP="00A86EFF">
      <w:pPr>
        <w:pStyle w:val="ListParagraph"/>
        <w:numPr>
          <w:ilvl w:val="0"/>
          <w:numId w:val="22"/>
        </w:numPr>
        <w:spacing w:before="120" w:after="120" w:line="336" w:lineRule="auto"/>
        <w:rPr>
          <w:rFonts w:ascii="Outfit Light" w:eastAsia="Outfit Light" w:hAnsi="Outfit Light" w:cs="Outfit Light"/>
          <w:color w:val="000000"/>
        </w:rPr>
      </w:pPr>
      <w:r w:rsidRPr="00A86EFF">
        <w:rPr>
          <w:rFonts w:ascii="Outfit Light" w:hAnsi="Outfit Light"/>
          <w:b/>
          <w:bCs/>
        </w:rPr>
        <w:t>Strand 2:</w:t>
      </w:r>
      <w:r w:rsidRPr="00A86EFF">
        <w:rPr>
          <w:rFonts w:ascii="Outfit Light" w:hAnsi="Outfit Light"/>
        </w:rPr>
        <w:t xml:space="preserve"> Up to €1,500 </w:t>
      </w:r>
    </w:p>
    <w:p w14:paraId="363C33A9" w14:textId="56658F8D" w:rsidR="00A86EFF" w:rsidRPr="009916A8" w:rsidRDefault="00A86EFF" w:rsidP="00A86EFF">
      <w:pPr>
        <w:pStyle w:val="ListParagraph"/>
        <w:numPr>
          <w:ilvl w:val="0"/>
          <w:numId w:val="22"/>
        </w:numPr>
        <w:spacing w:before="120" w:after="120" w:line="336" w:lineRule="auto"/>
        <w:rPr>
          <w:rFonts w:ascii="Outfit Light" w:eastAsia="Outfit Light" w:hAnsi="Outfit Light" w:cs="Outfit Light"/>
          <w:color w:val="000000"/>
        </w:rPr>
      </w:pPr>
      <w:r w:rsidRPr="00A86EFF">
        <w:rPr>
          <w:rFonts w:ascii="Outfit Light" w:hAnsi="Outfit Light"/>
          <w:b/>
          <w:bCs/>
        </w:rPr>
        <w:t>Strand 3:</w:t>
      </w:r>
      <w:r w:rsidRPr="00A86EFF">
        <w:rPr>
          <w:rFonts w:ascii="Outfit Light" w:hAnsi="Outfit Light"/>
        </w:rPr>
        <w:t xml:space="preserve"> Up to €2,500 </w:t>
      </w:r>
    </w:p>
    <w:p w14:paraId="280DEE19" w14:textId="77777777" w:rsidR="009916A8" w:rsidRPr="00A86EFF" w:rsidRDefault="009916A8" w:rsidP="009916A8">
      <w:pPr>
        <w:pStyle w:val="ListParagraph"/>
        <w:spacing w:before="120" w:after="120" w:line="336" w:lineRule="auto"/>
        <w:rPr>
          <w:rFonts w:ascii="Outfit Light" w:eastAsia="Outfit Light" w:hAnsi="Outfit Light" w:cs="Outfit Light"/>
          <w:color w:val="000000"/>
        </w:rPr>
      </w:pPr>
    </w:p>
    <w:p w14:paraId="2A3E37C6" w14:textId="20353544" w:rsidR="00BB6F5D" w:rsidRPr="007F19D1" w:rsidRDefault="002606CC" w:rsidP="00BB6F5D">
      <w:pPr>
        <w:rPr>
          <w:rFonts w:ascii="Outfit Light" w:hAnsi="Outfit Light"/>
          <w:b/>
          <w:bCs/>
        </w:rPr>
      </w:pPr>
      <w:r>
        <w:rPr>
          <w:rFonts w:ascii="Outfit Light" w:hAnsi="Outfit Light"/>
          <w:b/>
          <w:bCs/>
        </w:rPr>
        <w:t>7</w:t>
      </w:r>
      <w:r w:rsidR="00BB6F5D" w:rsidRPr="007F19D1">
        <w:rPr>
          <w:rFonts w:ascii="Outfit Light" w:hAnsi="Outfit Light"/>
          <w:b/>
          <w:bCs/>
        </w:rPr>
        <w:t>. Assessment Criteria</w:t>
      </w:r>
    </w:p>
    <w:p w14:paraId="66935381" w14:textId="588C49F3" w:rsidR="00BB6F5D" w:rsidRPr="007F19D1" w:rsidRDefault="00BB6F5D" w:rsidP="00BB6F5D">
      <w:pPr>
        <w:rPr>
          <w:rFonts w:ascii="Outfit Light" w:hAnsi="Outfit Light"/>
        </w:rPr>
      </w:pPr>
      <w:r w:rsidRPr="007F19D1">
        <w:rPr>
          <w:rFonts w:ascii="Outfit Light" w:hAnsi="Outfit Light"/>
        </w:rPr>
        <w:t>Applications will be assessed based on:</w:t>
      </w:r>
    </w:p>
    <w:p w14:paraId="77E4A8F5" w14:textId="59F9E280" w:rsidR="00BB6F5D" w:rsidRPr="007A68EE" w:rsidRDefault="00BB6F5D" w:rsidP="00BB6F5D">
      <w:pPr>
        <w:rPr>
          <w:rFonts w:ascii="Outfit Light" w:hAnsi="Outfit Light"/>
        </w:rPr>
      </w:pPr>
      <w:r w:rsidRPr="007A68EE">
        <w:rPr>
          <w:rFonts w:ascii="Outfit Light" w:hAnsi="Outfit Light"/>
        </w:rPr>
        <w:t>Criteria Weighting</w:t>
      </w:r>
    </w:p>
    <w:p w14:paraId="1A32A895" w14:textId="77777777" w:rsidR="00BB6F5D" w:rsidRPr="007F19D1" w:rsidRDefault="00BB6F5D" w:rsidP="009C5450">
      <w:pPr>
        <w:pStyle w:val="ListParagraph"/>
        <w:numPr>
          <w:ilvl w:val="0"/>
          <w:numId w:val="19"/>
        </w:numPr>
        <w:rPr>
          <w:rFonts w:ascii="Outfit Light" w:hAnsi="Outfit Light"/>
        </w:rPr>
      </w:pPr>
      <w:r w:rsidRPr="007F19D1">
        <w:rPr>
          <w:rFonts w:ascii="Outfit Light" w:hAnsi="Outfit Light"/>
        </w:rPr>
        <w:t xml:space="preserve">Quality of creative idea &amp; child engagement </w:t>
      </w:r>
      <w:r w:rsidRPr="007F19D1">
        <w:rPr>
          <w:rFonts w:ascii="Outfit Light" w:hAnsi="Outfit Light"/>
          <w:b/>
          <w:bCs/>
        </w:rPr>
        <w:t>30%</w:t>
      </w:r>
    </w:p>
    <w:p w14:paraId="247A0D0F" w14:textId="77777777" w:rsidR="00BB6F5D" w:rsidRPr="007F19D1" w:rsidRDefault="00BB6F5D" w:rsidP="009C5450">
      <w:pPr>
        <w:pStyle w:val="ListParagraph"/>
        <w:numPr>
          <w:ilvl w:val="0"/>
          <w:numId w:val="19"/>
        </w:numPr>
        <w:rPr>
          <w:rFonts w:ascii="Outfit Light" w:hAnsi="Outfit Light"/>
        </w:rPr>
      </w:pPr>
      <w:r w:rsidRPr="007F19D1">
        <w:rPr>
          <w:rFonts w:ascii="Outfit Light" w:hAnsi="Outfit Light"/>
        </w:rPr>
        <w:t xml:space="preserve">Alignment with Louth Culture &amp; Creativity Strategy </w:t>
      </w:r>
      <w:r w:rsidRPr="007F19D1">
        <w:rPr>
          <w:rFonts w:ascii="Outfit Light" w:hAnsi="Outfit Light"/>
          <w:b/>
          <w:bCs/>
        </w:rPr>
        <w:t>20%</w:t>
      </w:r>
    </w:p>
    <w:p w14:paraId="7953C360" w14:textId="77777777" w:rsidR="00BB6F5D" w:rsidRPr="007F19D1" w:rsidRDefault="00BB6F5D" w:rsidP="009C5450">
      <w:pPr>
        <w:pStyle w:val="ListParagraph"/>
        <w:numPr>
          <w:ilvl w:val="0"/>
          <w:numId w:val="19"/>
        </w:numPr>
        <w:rPr>
          <w:rFonts w:ascii="Outfit Light" w:hAnsi="Outfit Light"/>
        </w:rPr>
      </w:pPr>
      <w:r w:rsidRPr="007F19D1">
        <w:rPr>
          <w:rFonts w:ascii="Outfit Light" w:hAnsi="Outfit Light"/>
        </w:rPr>
        <w:t xml:space="preserve">Accessibility &amp; inclusion </w:t>
      </w:r>
      <w:r w:rsidRPr="007F19D1">
        <w:rPr>
          <w:rFonts w:ascii="Outfit Light" w:hAnsi="Outfit Light"/>
          <w:b/>
          <w:bCs/>
        </w:rPr>
        <w:t>15%</w:t>
      </w:r>
    </w:p>
    <w:p w14:paraId="1D7B2C4B" w14:textId="77777777" w:rsidR="00BB6F5D" w:rsidRPr="007F19D1" w:rsidRDefault="00BB6F5D" w:rsidP="009C5450">
      <w:pPr>
        <w:pStyle w:val="ListParagraph"/>
        <w:numPr>
          <w:ilvl w:val="0"/>
          <w:numId w:val="19"/>
        </w:numPr>
        <w:rPr>
          <w:rFonts w:ascii="Outfit Light" w:hAnsi="Outfit Light"/>
        </w:rPr>
      </w:pPr>
      <w:r w:rsidRPr="007F19D1">
        <w:rPr>
          <w:rFonts w:ascii="Outfit Light" w:hAnsi="Outfit Light"/>
        </w:rPr>
        <w:t xml:space="preserve">Feasibility &amp; project planning </w:t>
      </w:r>
      <w:r w:rsidRPr="007F19D1">
        <w:rPr>
          <w:rFonts w:ascii="Outfit Light" w:hAnsi="Outfit Light"/>
          <w:b/>
          <w:bCs/>
        </w:rPr>
        <w:t>15%</w:t>
      </w:r>
    </w:p>
    <w:p w14:paraId="195EFAD0" w14:textId="77777777" w:rsidR="00BB6F5D" w:rsidRPr="007F19D1" w:rsidRDefault="00BB6F5D" w:rsidP="009C5450">
      <w:pPr>
        <w:pStyle w:val="ListParagraph"/>
        <w:numPr>
          <w:ilvl w:val="0"/>
          <w:numId w:val="19"/>
        </w:numPr>
        <w:rPr>
          <w:rFonts w:ascii="Outfit Light" w:hAnsi="Outfit Light"/>
        </w:rPr>
      </w:pPr>
      <w:r w:rsidRPr="007F19D1">
        <w:rPr>
          <w:rFonts w:ascii="Outfit Light" w:hAnsi="Outfit Light"/>
        </w:rPr>
        <w:t xml:space="preserve">Value for money </w:t>
      </w:r>
      <w:r w:rsidRPr="007F19D1">
        <w:rPr>
          <w:rFonts w:ascii="Outfit Light" w:hAnsi="Outfit Light"/>
          <w:b/>
          <w:bCs/>
        </w:rPr>
        <w:t>10%</w:t>
      </w:r>
    </w:p>
    <w:p w14:paraId="6BC8AE90" w14:textId="7A2C44E8" w:rsidR="00BB6F5D" w:rsidRPr="009916A8" w:rsidRDefault="00BB6F5D" w:rsidP="009C5450">
      <w:pPr>
        <w:pStyle w:val="ListParagraph"/>
        <w:numPr>
          <w:ilvl w:val="0"/>
          <w:numId w:val="19"/>
        </w:numPr>
        <w:rPr>
          <w:rFonts w:ascii="Outfit Light" w:hAnsi="Outfit Light"/>
        </w:rPr>
      </w:pPr>
      <w:r w:rsidRPr="007F19D1">
        <w:rPr>
          <w:rFonts w:ascii="Outfit Light" w:hAnsi="Outfit Light"/>
        </w:rPr>
        <w:t xml:space="preserve">Experience of </w:t>
      </w:r>
      <w:r w:rsidR="007F19D1">
        <w:rPr>
          <w:rFonts w:ascii="Outfit Light" w:hAnsi="Outfit Light"/>
        </w:rPr>
        <w:t>applicant/team</w:t>
      </w:r>
      <w:r w:rsidRPr="007F19D1">
        <w:rPr>
          <w:rFonts w:ascii="Outfit Light" w:hAnsi="Outfit Light"/>
        </w:rPr>
        <w:t xml:space="preserve"> </w:t>
      </w:r>
      <w:r w:rsidRPr="007F19D1">
        <w:rPr>
          <w:rFonts w:ascii="Outfit Light" w:hAnsi="Outfit Light"/>
          <w:b/>
          <w:bCs/>
        </w:rPr>
        <w:t>10%</w:t>
      </w:r>
    </w:p>
    <w:p w14:paraId="521569EB" w14:textId="171D83BF" w:rsidR="007A68EE" w:rsidRPr="00AD2EBA" w:rsidRDefault="002606CC" w:rsidP="007A68EE">
      <w:pPr>
        <w:spacing w:before="120" w:after="120" w:line="336" w:lineRule="auto"/>
        <w:rPr>
          <w:b/>
          <w:bCs/>
        </w:rPr>
      </w:pPr>
      <w:r>
        <w:rPr>
          <w:rFonts w:ascii="Outfit Light" w:hAnsi="Outfit Light"/>
          <w:b/>
          <w:bCs/>
        </w:rPr>
        <w:lastRenderedPageBreak/>
        <w:t>8</w:t>
      </w:r>
      <w:r w:rsidR="007A68EE" w:rsidRPr="00AD2EBA">
        <w:rPr>
          <w:rFonts w:ascii="Outfit Light" w:hAnsi="Outfit Light"/>
          <w:b/>
          <w:bCs/>
        </w:rPr>
        <w:t xml:space="preserve">. </w:t>
      </w:r>
      <w:r w:rsidR="007A68EE" w:rsidRPr="00AD2EBA">
        <w:rPr>
          <w:rFonts w:ascii="Outfit Light" w:eastAsia="Outfit" w:hAnsi="Outfit Light" w:cs="Outfit"/>
          <w:b/>
          <w:bCs/>
          <w:color w:val="000000"/>
        </w:rPr>
        <w:t>Terms &amp; Conditions</w:t>
      </w:r>
      <w:r w:rsidR="007A68EE" w:rsidRPr="00AD2EBA">
        <w:rPr>
          <w:rFonts w:ascii="Outfit" w:eastAsia="Outfit" w:hAnsi="Outfit" w:cs="Outfit"/>
          <w:b/>
          <w:bCs/>
          <w:color w:val="000000"/>
        </w:rPr>
        <w:t xml:space="preserve"> </w:t>
      </w:r>
    </w:p>
    <w:p w14:paraId="1A8D4DAA" w14:textId="77777777" w:rsidR="007A68EE" w:rsidRDefault="007A68EE" w:rsidP="007A68EE">
      <w:pPr>
        <w:numPr>
          <w:ilvl w:val="0"/>
          <w:numId w:val="21"/>
        </w:numPr>
        <w:spacing w:after="0" w:line="336" w:lineRule="auto"/>
      </w:pPr>
      <w:r>
        <w:rPr>
          <w:rFonts w:ascii="Outfit Light" w:eastAsia="Outfit Light" w:hAnsi="Outfit Light" w:cs="Outfit Light"/>
          <w:color w:val="000000"/>
        </w:rPr>
        <w:t xml:space="preserve">Louth County Council is not responsible for any costs incurred in preparing or delivering the project. </w:t>
      </w:r>
    </w:p>
    <w:p w14:paraId="39E93ED0" w14:textId="77777777" w:rsidR="007A68EE" w:rsidRDefault="007A68EE" w:rsidP="007A68EE">
      <w:pPr>
        <w:numPr>
          <w:ilvl w:val="0"/>
          <w:numId w:val="21"/>
        </w:numPr>
        <w:spacing w:after="0" w:line="336" w:lineRule="auto"/>
      </w:pPr>
      <w:r>
        <w:rPr>
          <w:rFonts w:ascii="Outfit Light" w:eastAsia="Outfit Light" w:hAnsi="Outfit Light" w:cs="Outfit Light"/>
          <w:color w:val="000000"/>
        </w:rPr>
        <w:t xml:space="preserve">Funded organisations remain fully responsible for project delivery, safeguarding, and legal compliance. </w:t>
      </w:r>
    </w:p>
    <w:p w14:paraId="441B730D" w14:textId="77777777" w:rsidR="007A68EE" w:rsidRDefault="007A68EE" w:rsidP="007A68EE">
      <w:pPr>
        <w:numPr>
          <w:ilvl w:val="0"/>
          <w:numId w:val="21"/>
        </w:numPr>
        <w:spacing w:after="0" w:line="336" w:lineRule="auto"/>
      </w:pPr>
      <w:r>
        <w:rPr>
          <w:rFonts w:ascii="Outfit Light" w:eastAsia="Outfit Light" w:hAnsi="Outfit Light" w:cs="Outfit Light"/>
          <w:color w:val="000000"/>
        </w:rPr>
        <w:t xml:space="preserve">Applicants consent to the processing of submitted information for administrative, auditing, and reporting purposes. </w:t>
      </w:r>
    </w:p>
    <w:p w14:paraId="6C198A1E" w14:textId="77777777" w:rsidR="007A68EE" w:rsidRDefault="007A68EE" w:rsidP="007A68EE">
      <w:pPr>
        <w:numPr>
          <w:ilvl w:val="0"/>
          <w:numId w:val="21"/>
        </w:numPr>
        <w:spacing w:after="0" w:line="336" w:lineRule="auto"/>
      </w:pPr>
      <w:r>
        <w:rPr>
          <w:rFonts w:ascii="Outfit Light" w:eastAsia="Outfit Light" w:hAnsi="Outfit Light" w:cs="Outfit Light"/>
          <w:color w:val="000000"/>
        </w:rPr>
        <w:t xml:space="preserve">All imagery, video, audio, and documentation must comply with GDPR and include appropriate permissions. </w:t>
      </w:r>
    </w:p>
    <w:p w14:paraId="2AD49D48" w14:textId="77777777" w:rsidR="007A68EE" w:rsidRDefault="007A68EE" w:rsidP="007A68EE">
      <w:pPr>
        <w:numPr>
          <w:ilvl w:val="0"/>
          <w:numId w:val="21"/>
        </w:numPr>
        <w:spacing w:after="0" w:line="336" w:lineRule="auto"/>
      </w:pPr>
      <w:r>
        <w:rPr>
          <w:rFonts w:ascii="Outfit Light" w:eastAsia="Outfit Light" w:hAnsi="Outfit Light" w:cs="Outfit Light"/>
          <w:color w:val="000000"/>
        </w:rPr>
        <w:t xml:space="preserve">Retrospective funding is not permitted. </w:t>
      </w:r>
    </w:p>
    <w:p w14:paraId="39A29AB7" w14:textId="77777777" w:rsidR="007A68EE" w:rsidRDefault="007A68EE" w:rsidP="007A68EE">
      <w:pPr>
        <w:numPr>
          <w:ilvl w:val="0"/>
          <w:numId w:val="21"/>
        </w:numPr>
        <w:spacing w:after="0" w:line="336" w:lineRule="auto"/>
      </w:pPr>
      <w:r>
        <w:rPr>
          <w:rFonts w:ascii="Outfit Light" w:eastAsia="Outfit Light" w:hAnsi="Outfit Light" w:cs="Outfit Light"/>
          <w:color w:val="000000"/>
        </w:rPr>
        <w:t xml:space="preserve">Funding awarded in 2026 does not guarantee funding in subsequent years. </w:t>
      </w:r>
    </w:p>
    <w:p w14:paraId="327E4969" w14:textId="2E1623DE" w:rsidR="00BB6F5D" w:rsidRPr="007F19D1" w:rsidRDefault="00BB6F5D" w:rsidP="00BB6F5D">
      <w:pPr>
        <w:rPr>
          <w:rFonts w:ascii="Outfit Light" w:hAnsi="Outfit Light"/>
        </w:rPr>
      </w:pPr>
    </w:p>
    <w:p w14:paraId="31D309FA" w14:textId="77777777" w:rsidR="00BB6F5D" w:rsidRPr="007F19D1" w:rsidRDefault="00BB6F5D" w:rsidP="00BB6F5D">
      <w:pPr>
        <w:rPr>
          <w:rFonts w:ascii="Outfit Light" w:hAnsi="Outfit Light"/>
        </w:rPr>
      </w:pPr>
      <w:r w:rsidRPr="007F19D1">
        <w:rPr>
          <w:rFonts w:ascii="Outfit Light" w:hAnsi="Outfit Light"/>
        </w:rPr>
        <w:t> </w:t>
      </w:r>
    </w:p>
    <w:p w14:paraId="170E49FD" w14:textId="77777777" w:rsidR="00705BB4" w:rsidRPr="007F19D1" w:rsidRDefault="00705BB4" w:rsidP="00BB6F5D">
      <w:pPr>
        <w:rPr>
          <w:rFonts w:ascii="Outfit Light" w:hAnsi="Outfit Light"/>
        </w:rPr>
      </w:pPr>
    </w:p>
    <w:p w14:paraId="1DA6B91B" w14:textId="77777777" w:rsidR="00705BB4" w:rsidRPr="007F19D1" w:rsidRDefault="00705BB4" w:rsidP="00BB6F5D">
      <w:pPr>
        <w:rPr>
          <w:rFonts w:ascii="Outfit Light" w:hAnsi="Outfit Light"/>
        </w:rPr>
      </w:pPr>
    </w:p>
    <w:p w14:paraId="11BB2DBD" w14:textId="77777777" w:rsidR="008960D9" w:rsidRDefault="008960D9" w:rsidP="002606CC">
      <w:pPr>
        <w:rPr>
          <w:rFonts w:ascii="Outfit Light" w:hAnsi="Outfit Light"/>
          <w:b/>
          <w:bCs/>
          <w:sz w:val="32"/>
          <w:szCs w:val="32"/>
        </w:rPr>
      </w:pPr>
    </w:p>
    <w:p w14:paraId="13823B2B" w14:textId="77777777" w:rsidR="00A86EFF" w:rsidRDefault="00A86EFF" w:rsidP="002606CC">
      <w:pPr>
        <w:rPr>
          <w:rFonts w:ascii="Outfit Light" w:hAnsi="Outfit Light"/>
          <w:b/>
          <w:bCs/>
          <w:sz w:val="32"/>
          <w:szCs w:val="32"/>
        </w:rPr>
      </w:pPr>
    </w:p>
    <w:p w14:paraId="3F0C9363" w14:textId="77777777" w:rsidR="008960D9" w:rsidRDefault="008960D9" w:rsidP="00A86EFF">
      <w:pPr>
        <w:rPr>
          <w:rFonts w:ascii="Outfit Light" w:hAnsi="Outfit Light"/>
          <w:b/>
          <w:bCs/>
          <w:sz w:val="32"/>
          <w:szCs w:val="32"/>
        </w:rPr>
      </w:pPr>
    </w:p>
    <w:p w14:paraId="33B26DD0" w14:textId="77777777" w:rsidR="009916A8" w:rsidRDefault="009916A8" w:rsidP="00A86EFF">
      <w:pPr>
        <w:rPr>
          <w:rFonts w:ascii="Outfit Light" w:hAnsi="Outfit Light"/>
          <w:b/>
          <w:bCs/>
          <w:sz w:val="32"/>
          <w:szCs w:val="32"/>
        </w:rPr>
      </w:pPr>
    </w:p>
    <w:p w14:paraId="273D8908" w14:textId="77777777" w:rsidR="009916A8" w:rsidRDefault="009916A8" w:rsidP="00A86EFF">
      <w:pPr>
        <w:rPr>
          <w:rFonts w:ascii="Outfit Light" w:hAnsi="Outfit Light"/>
          <w:b/>
          <w:bCs/>
          <w:sz w:val="32"/>
          <w:szCs w:val="32"/>
        </w:rPr>
      </w:pPr>
    </w:p>
    <w:p w14:paraId="77341891" w14:textId="77777777" w:rsidR="009916A8" w:rsidRDefault="009916A8" w:rsidP="00A86EFF">
      <w:pPr>
        <w:rPr>
          <w:rFonts w:ascii="Outfit Light" w:hAnsi="Outfit Light"/>
          <w:b/>
          <w:bCs/>
          <w:sz w:val="32"/>
          <w:szCs w:val="32"/>
        </w:rPr>
      </w:pPr>
    </w:p>
    <w:p w14:paraId="141832B6" w14:textId="77777777" w:rsidR="009916A8" w:rsidRDefault="009916A8" w:rsidP="00A86EFF">
      <w:pPr>
        <w:rPr>
          <w:rFonts w:ascii="Outfit Light" w:hAnsi="Outfit Light"/>
          <w:b/>
          <w:bCs/>
          <w:sz w:val="32"/>
          <w:szCs w:val="32"/>
        </w:rPr>
      </w:pPr>
    </w:p>
    <w:p w14:paraId="5C8D8D1A" w14:textId="77777777" w:rsidR="009916A8" w:rsidRDefault="009916A8" w:rsidP="00A86EFF">
      <w:pPr>
        <w:rPr>
          <w:rFonts w:ascii="Outfit Light" w:hAnsi="Outfit Light"/>
          <w:b/>
          <w:bCs/>
          <w:sz w:val="32"/>
          <w:szCs w:val="32"/>
        </w:rPr>
      </w:pPr>
    </w:p>
    <w:p w14:paraId="4C4DD3FC" w14:textId="77777777" w:rsidR="009916A8" w:rsidRDefault="009916A8" w:rsidP="00A86EFF">
      <w:pPr>
        <w:rPr>
          <w:rFonts w:ascii="Outfit Light" w:hAnsi="Outfit Light"/>
          <w:b/>
          <w:bCs/>
          <w:sz w:val="32"/>
          <w:szCs w:val="32"/>
        </w:rPr>
      </w:pPr>
    </w:p>
    <w:p w14:paraId="1C6538BD" w14:textId="77777777" w:rsidR="00563E19" w:rsidRDefault="00563E19" w:rsidP="00A86EFF">
      <w:pPr>
        <w:rPr>
          <w:rFonts w:ascii="Outfit Light" w:hAnsi="Outfit Light"/>
          <w:b/>
          <w:bCs/>
          <w:sz w:val="32"/>
          <w:szCs w:val="32"/>
        </w:rPr>
      </w:pPr>
    </w:p>
    <w:p w14:paraId="5A3A93BC" w14:textId="77777777" w:rsidR="00A86EFF" w:rsidRDefault="00A86EFF" w:rsidP="00A86EFF">
      <w:pPr>
        <w:rPr>
          <w:rFonts w:ascii="Outfit Light" w:hAnsi="Outfit Light"/>
          <w:b/>
          <w:bCs/>
          <w:sz w:val="32"/>
          <w:szCs w:val="32"/>
        </w:rPr>
      </w:pPr>
    </w:p>
    <w:p w14:paraId="5D6A847E" w14:textId="54D65F23" w:rsidR="00BB6F5D" w:rsidRPr="001B6C32" w:rsidRDefault="00BB6F5D" w:rsidP="00705BB4">
      <w:pPr>
        <w:jc w:val="center"/>
        <w:rPr>
          <w:rFonts w:ascii="Outfit Light" w:hAnsi="Outfit Light"/>
          <w:b/>
          <w:bCs/>
          <w:sz w:val="28"/>
          <w:szCs w:val="28"/>
        </w:rPr>
      </w:pPr>
      <w:r w:rsidRPr="001B6C32">
        <w:rPr>
          <w:rFonts w:ascii="Outfit Light" w:hAnsi="Outfit Light"/>
          <w:b/>
          <w:bCs/>
          <w:sz w:val="28"/>
          <w:szCs w:val="28"/>
        </w:rPr>
        <w:lastRenderedPageBreak/>
        <w:t>Expression of Interest Application Form</w:t>
      </w:r>
    </w:p>
    <w:p w14:paraId="5A69C1AB" w14:textId="77777777" w:rsidR="00BB6F5D" w:rsidRPr="007F19D1" w:rsidRDefault="00BB6F5D" w:rsidP="00BB6F5D">
      <w:pPr>
        <w:rPr>
          <w:rFonts w:ascii="Outfit Light" w:hAnsi="Outfit Light"/>
        </w:rPr>
      </w:pPr>
      <w:r w:rsidRPr="007F19D1">
        <w:rPr>
          <w:rFonts w:ascii="Outfit Light" w:hAnsi="Outfit Light"/>
        </w:rPr>
        <w:t> </w:t>
      </w:r>
    </w:p>
    <w:p w14:paraId="1401CF09" w14:textId="632EF47D" w:rsidR="00705BB4" w:rsidRPr="007F19D1" w:rsidRDefault="00A45560" w:rsidP="00A45560">
      <w:pPr>
        <w:pBdr>
          <w:top w:val="single" w:sz="8" w:space="1" w:color="auto"/>
          <w:left w:val="single" w:sz="8" w:space="4" w:color="auto"/>
          <w:bottom w:val="single" w:sz="8" w:space="1" w:color="auto"/>
          <w:right w:val="single" w:sz="8" w:space="4" w:color="auto"/>
        </w:pBdr>
        <w:jc w:val="center"/>
        <w:rPr>
          <w:rFonts w:ascii="Outfit Light" w:hAnsi="Outfit Light"/>
          <w:b/>
          <w:bCs/>
        </w:rPr>
      </w:pPr>
      <w:r w:rsidRPr="007F19D1">
        <w:rPr>
          <w:rFonts w:ascii="Outfit Light" w:hAnsi="Outfit Light"/>
          <w:b/>
          <w:bCs/>
        </w:rPr>
        <w:t>Section 1 – Applicant Details</w:t>
      </w:r>
    </w:p>
    <w:p w14:paraId="49D65C26" w14:textId="77777777" w:rsidR="00705BB4" w:rsidRPr="007F19D1" w:rsidRDefault="00705BB4" w:rsidP="00705BB4">
      <w:pPr>
        <w:jc w:val="center"/>
        <w:rPr>
          <w:rFonts w:ascii="Outfit Light" w:hAnsi="Outfit Light"/>
          <w:b/>
          <w:bCs/>
        </w:rPr>
      </w:pPr>
    </w:p>
    <w:tbl>
      <w:tblPr>
        <w:tblStyle w:val="TableGrid"/>
        <w:tblW w:w="9356" w:type="dxa"/>
        <w:tblInd w:w="-147" w:type="dxa"/>
        <w:tblLook w:val="04A0" w:firstRow="1" w:lastRow="0" w:firstColumn="1" w:lastColumn="0" w:noHBand="0" w:noVBand="1"/>
      </w:tblPr>
      <w:tblGrid>
        <w:gridCol w:w="4820"/>
        <w:gridCol w:w="4536"/>
      </w:tblGrid>
      <w:tr w:rsidR="00705BB4" w:rsidRPr="007F19D1" w14:paraId="5AC72A1F" w14:textId="77777777" w:rsidTr="00A45560">
        <w:trPr>
          <w:trHeight w:val="701"/>
        </w:trPr>
        <w:tc>
          <w:tcPr>
            <w:tcW w:w="4820" w:type="dxa"/>
          </w:tcPr>
          <w:p w14:paraId="0D6A7505" w14:textId="0F5C714B" w:rsidR="00705BB4" w:rsidRPr="007F19D1" w:rsidRDefault="00705BB4" w:rsidP="007F19D1">
            <w:pPr>
              <w:spacing w:after="160" w:line="278" w:lineRule="auto"/>
              <w:rPr>
                <w:rFonts w:ascii="Outfit Light" w:hAnsi="Outfit Light"/>
                <w:b/>
                <w:bCs/>
              </w:rPr>
            </w:pPr>
            <w:r w:rsidRPr="007F19D1">
              <w:rPr>
                <w:rFonts w:ascii="Outfit Light" w:hAnsi="Outfit Light"/>
                <w:b/>
                <w:bCs/>
              </w:rPr>
              <w:t>Name of Applicant / Organisation:</w:t>
            </w:r>
          </w:p>
        </w:tc>
        <w:tc>
          <w:tcPr>
            <w:tcW w:w="4536" w:type="dxa"/>
          </w:tcPr>
          <w:p w14:paraId="4817F963" w14:textId="77777777" w:rsidR="00705BB4" w:rsidRPr="007F19D1" w:rsidRDefault="00705BB4" w:rsidP="008960D9">
            <w:pPr>
              <w:rPr>
                <w:rFonts w:ascii="Outfit Light" w:hAnsi="Outfit Light"/>
                <w:b/>
                <w:bCs/>
              </w:rPr>
            </w:pPr>
          </w:p>
        </w:tc>
      </w:tr>
      <w:tr w:rsidR="00705BB4" w:rsidRPr="007F19D1" w14:paraId="18C62206" w14:textId="77777777" w:rsidTr="00A45560">
        <w:tc>
          <w:tcPr>
            <w:tcW w:w="4820" w:type="dxa"/>
          </w:tcPr>
          <w:p w14:paraId="25A7DB54" w14:textId="68730B35" w:rsidR="00705BB4" w:rsidRPr="007F19D1" w:rsidRDefault="00705BB4" w:rsidP="007F19D1">
            <w:pPr>
              <w:spacing w:after="160" w:line="278" w:lineRule="auto"/>
              <w:rPr>
                <w:rFonts w:ascii="Outfit Light" w:hAnsi="Outfit Light"/>
                <w:b/>
                <w:bCs/>
              </w:rPr>
            </w:pPr>
            <w:r w:rsidRPr="007F19D1">
              <w:rPr>
                <w:rFonts w:ascii="Outfit Light" w:hAnsi="Outfit Light"/>
                <w:b/>
                <w:bCs/>
              </w:rPr>
              <w:t>Contact Person:</w:t>
            </w:r>
          </w:p>
        </w:tc>
        <w:tc>
          <w:tcPr>
            <w:tcW w:w="4536" w:type="dxa"/>
          </w:tcPr>
          <w:p w14:paraId="3395E6DB" w14:textId="77777777" w:rsidR="00705BB4" w:rsidRPr="007F19D1" w:rsidRDefault="00705BB4" w:rsidP="00705BB4">
            <w:pPr>
              <w:jc w:val="center"/>
              <w:rPr>
                <w:rFonts w:ascii="Outfit Light" w:hAnsi="Outfit Light"/>
                <w:b/>
                <w:bCs/>
              </w:rPr>
            </w:pPr>
          </w:p>
        </w:tc>
      </w:tr>
      <w:tr w:rsidR="00705BB4" w:rsidRPr="007F19D1" w14:paraId="40F44B54" w14:textId="77777777" w:rsidTr="00A45560">
        <w:tc>
          <w:tcPr>
            <w:tcW w:w="4820" w:type="dxa"/>
          </w:tcPr>
          <w:p w14:paraId="0413F815" w14:textId="2081DC9A" w:rsidR="00705BB4" w:rsidRPr="007F19D1" w:rsidRDefault="00705BB4" w:rsidP="007F19D1">
            <w:pPr>
              <w:spacing w:after="160" w:line="278" w:lineRule="auto"/>
              <w:rPr>
                <w:rFonts w:ascii="Outfit Light" w:hAnsi="Outfit Light"/>
                <w:b/>
                <w:bCs/>
              </w:rPr>
            </w:pPr>
            <w:r w:rsidRPr="007F19D1">
              <w:rPr>
                <w:rFonts w:ascii="Outfit Light" w:hAnsi="Outfit Light"/>
                <w:b/>
                <w:bCs/>
              </w:rPr>
              <w:t>Address:</w:t>
            </w:r>
          </w:p>
        </w:tc>
        <w:tc>
          <w:tcPr>
            <w:tcW w:w="4536" w:type="dxa"/>
          </w:tcPr>
          <w:p w14:paraId="0D20DE14" w14:textId="77777777" w:rsidR="00705BB4" w:rsidRPr="007F19D1" w:rsidRDefault="00705BB4" w:rsidP="00705BB4">
            <w:pPr>
              <w:jc w:val="center"/>
              <w:rPr>
                <w:rFonts w:ascii="Outfit Light" w:hAnsi="Outfit Light"/>
                <w:b/>
                <w:bCs/>
              </w:rPr>
            </w:pPr>
          </w:p>
        </w:tc>
      </w:tr>
      <w:tr w:rsidR="00705BB4" w:rsidRPr="007F19D1" w14:paraId="3E85532B" w14:textId="77777777" w:rsidTr="00A45560">
        <w:tc>
          <w:tcPr>
            <w:tcW w:w="4820" w:type="dxa"/>
          </w:tcPr>
          <w:p w14:paraId="76FAB9D7" w14:textId="4F968BD2" w:rsidR="00705BB4" w:rsidRPr="007F19D1" w:rsidRDefault="00705BB4" w:rsidP="007F19D1">
            <w:pPr>
              <w:spacing w:after="160" w:line="278" w:lineRule="auto"/>
              <w:rPr>
                <w:rFonts w:ascii="Outfit Light" w:hAnsi="Outfit Light"/>
                <w:b/>
                <w:bCs/>
              </w:rPr>
            </w:pPr>
            <w:r w:rsidRPr="007F19D1">
              <w:rPr>
                <w:rFonts w:ascii="Outfit Light" w:hAnsi="Outfit Light"/>
                <w:b/>
                <w:bCs/>
              </w:rPr>
              <w:t>Email:</w:t>
            </w:r>
          </w:p>
        </w:tc>
        <w:tc>
          <w:tcPr>
            <w:tcW w:w="4536" w:type="dxa"/>
          </w:tcPr>
          <w:p w14:paraId="0BB875A1" w14:textId="77777777" w:rsidR="00705BB4" w:rsidRPr="007F19D1" w:rsidRDefault="00705BB4" w:rsidP="00705BB4">
            <w:pPr>
              <w:jc w:val="center"/>
              <w:rPr>
                <w:rFonts w:ascii="Outfit Light" w:hAnsi="Outfit Light"/>
                <w:b/>
                <w:bCs/>
              </w:rPr>
            </w:pPr>
          </w:p>
        </w:tc>
      </w:tr>
      <w:tr w:rsidR="00705BB4" w:rsidRPr="007F19D1" w14:paraId="05965790" w14:textId="77777777" w:rsidTr="00A45560">
        <w:tc>
          <w:tcPr>
            <w:tcW w:w="4820" w:type="dxa"/>
          </w:tcPr>
          <w:p w14:paraId="1BD45C82" w14:textId="5D7ED732" w:rsidR="00705BB4" w:rsidRPr="007F19D1" w:rsidRDefault="00705BB4" w:rsidP="007F19D1">
            <w:pPr>
              <w:spacing w:after="160" w:line="278" w:lineRule="auto"/>
              <w:rPr>
                <w:rFonts w:ascii="Outfit Light" w:hAnsi="Outfit Light"/>
                <w:b/>
                <w:bCs/>
              </w:rPr>
            </w:pPr>
            <w:r w:rsidRPr="007F19D1">
              <w:rPr>
                <w:rFonts w:ascii="Outfit Light" w:hAnsi="Outfit Light"/>
                <w:b/>
                <w:bCs/>
              </w:rPr>
              <w:t>Phone Number:</w:t>
            </w:r>
          </w:p>
        </w:tc>
        <w:tc>
          <w:tcPr>
            <w:tcW w:w="4536" w:type="dxa"/>
          </w:tcPr>
          <w:p w14:paraId="3CEDB06F" w14:textId="77777777" w:rsidR="00705BB4" w:rsidRPr="007F19D1" w:rsidRDefault="00705BB4" w:rsidP="00705BB4">
            <w:pPr>
              <w:jc w:val="center"/>
              <w:rPr>
                <w:rFonts w:ascii="Outfit Light" w:hAnsi="Outfit Light"/>
                <w:b/>
                <w:bCs/>
              </w:rPr>
            </w:pPr>
          </w:p>
        </w:tc>
      </w:tr>
      <w:tr w:rsidR="00705BB4" w:rsidRPr="007F19D1" w14:paraId="0A4200D0" w14:textId="77777777" w:rsidTr="00A45560">
        <w:tc>
          <w:tcPr>
            <w:tcW w:w="4820" w:type="dxa"/>
          </w:tcPr>
          <w:p w14:paraId="73A9DC7E" w14:textId="4EA95567" w:rsidR="00705BB4" w:rsidRPr="007F19D1" w:rsidRDefault="00705BB4" w:rsidP="007F19D1">
            <w:pPr>
              <w:spacing w:after="160" w:line="278" w:lineRule="auto"/>
              <w:rPr>
                <w:rFonts w:ascii="Outfit Light" w:hAnsi="Outfit Light"/>
                <w:b/>
                <w:bCs/>
              </w:rPr>
            </w:pPr>
            <w:r w:rsidRPr="007F19D1">
              <w:rPr>
                <w:rFonts w:ascii="Outfit Light" w:hAnsi="Outfit Light"/>
                <w:b/>
                <w:bCs/>
              </w:rPr>
              <w:t>Website/Social Media:</w:t>
            </w:r>
          </w:p>
        </w:tc>
        <w:tc>
          <w:tcPr>
            <w:tcW w:w="4536" w:type="dxa"/>
          </w:tcPr>
          <w:p w14:paraId="567CBBEB" w14:textId="77777777" w:rsidR="00705BB4" w:rsidRPr="007F19D1" w:rsidRDefault="00705BB4" w:rsidP="00705BB4">
            <w:pPr>
              <w:jc w:val="center"/>
              <w:rPr>
                <w:rFonts w:ascii="Outfit Light" w:hAnsi="Outfit Light"/>
                <w:b/>
                <w:bCs/>
              </w:rPr>
            </w:pPr>
          </w:p>
        </w:tc>
      </w:tr>
      <w:tr w:rsidR="00705BB4" w:rsidRPr="007F19D1" w14:paraId="6B5943CF" w14:textId="77777777" w:rsidTr="00A45560">
        <w:tc>
          <w:tcPr>
            <w:tcW w:w="4820" w:type="dxa"/>
          </w:tcPr>
          <w:p w14:paraId="7724D755" w14:textId="15F9E180" w:rsidR="00705BB4" w:rsidRPr="007F19D1" w:rsidRDefault="00EF4BB0" w:rsidP="00A45560">
            <w:pPr>
              <w:spacing w:after="160" w:line="278" w:lineRule="auto"/>
              <w:rPr>
                <w:rFonts w:ascii="Outfit Light" w:hAnsi="Outfit Light"/>
                <w:b/>
                <w:bCs/>
              </w:rPr>
            </w:pPr>
            <w:r>
              <w:rPr>
                <w:rFonts w:ascii="Outfit Light" w:hAnsi="Outfit Light"/>
                <w:b/>
                <w:bCs/>
              </w:rPr>
              <w:t>Tax ID/Charity Number:</w:t>
            </w:r>
          </w:p>
        </w:tc>
        <w:tc>
          <w:tcPr>
            <w:tcW w:w="4536" w:type="dxa"/>
          </w:tcPr>
          <w:p w14:paraId="5B65CC3E" w14:textId="77777777" w:rsidR="00705BB4" w:rsidRPr="007F19D1" w:rsidRDefault="00705BB4" w:rsidP="00705BB4">
            <w:pPr>
              <w:jc w:val="center"/>
              <w:rPr>
                <w:rFonts w:ascii="Outfit Light" w:hAnsi="Outfit Light"/>
                <w:b/>
                <w:bCs/>
              </w:rPr>
            </w:pPr>
          </w:p>
        </w:tc>
      </w:tr>
    </w:tbl>
    <w:p w14:paraId="05E894BA" w14:textId="77777777" w:rsidR="00BB6F5D" w:rsidRPr="007F19D1" w:rsidRDefault="00BB6F5D" w:rsidP="00BB6F5D">
      <w:pPr>
        <w:rPr>
          <w:rFonts w:ascii="Outfit Light" w:hAnsi="Outfit Light"/>
        </w:rPr>
      </w:pPr>
      <w:r w:rsidRPr="007F19D1">
        <w:rPr>
          <w:rFonts w:ascii="Outfit Light" w:hAnsi="Outfit Light"/>
        </w:rPr>
        <w:t> </w:t>
      </w:r>
    </w:p>
    <w:p w14:paraId="139184CC" w14:textId="7A0A80ED" w:rsidR="00BB6F5D" w:rsidRPr="007F19D1" w:rsidRDefault="00BB6F5D" w:rsidP="00BB6F5D">
      <w:pPr>
        <w:rPr>
          <w:rFonts w:ascii="Outfit Light" w:hAnsi="Outfit Light"/>
        </w:rPr>
      </w:pPr>
      <w:r w:rsidRPr="007F19D1">
        <w:rPr>
          <w:rFonts w:ascii="Outfit Light" w:hAnsi="Outfit Light"/>
        </w:rPr>
        <w:t>  </w:t>
      </w:r>
    </w:p>
    <w:p w14:paraId="50A04858" w14:textId="77777777" w:rsidR="00BB6F5D" w:rsidRPr="007F19D1" w:rsidRDefault="00BB6F5D" w:rsidP="00A45560">
      <w:pPr>
        <w:pBdr>
          <w:top w:val="single" w:sz="8" w:space="1" w:color="auto"/>
          <w:left w:val="single" w:sz="8" w:space="4" w:color="auto"/>
          <w:bottom w:val="single" w:sz="8" w:space="1" w:color="auto"/>
          <w:right w:val="single" w:sz="8" w:space="4" w:color="auto"/>
        </w:pBdr>
        <w:jc w:val="center"/>
        <w:rPr>
          <w:rFonts w:ascii="Outfit Light" w:hAnsi="Outfit Light"/>
          <w:b/>
          <w:bCs/>
        </w:rPr>
      </w:pPr>
      <w:r w:rsidRPr="007F19D1">
        <w:rPr>
          <w:rFonts w:ascii="Outfit Light" w:hAnsi="Outfit Light"/>
          <w:b/>
          <w:bCs/>
        </w:rPr>
        <w:t>Section 2 – Project Overview</w:t>
      </w:r>
    </w:p>
    <w:p w14:paraId="5027C4BE" w14:textId="77777777" w:rsidR="00A45560" w:rsidRPr="007F19D1" w:rsidRDefault="00BB6F5D" w:rsidP="00BB6F5D">
      <w:pPr>
        <w:rPr>
          <w:rFonts w:ascii="Outfit Light" w:hAnsi="Outfit Light"/>
        </w:rPr>
      </w:pPr>
      <w:r w:rsidRPr="007F19D1">
        <w:rPr>
          <w:rFonts w:ascii="Outfit Light" w:hAnsi="Outfit Light"/>
        </w:rPr>
        <w:t> </w:t>
      </w:r>
    </w:p>
    <w:tbl>
      <w:tblPr>
        <w:tblStyle w:val="TableGrid"/>
        <w:tblW w:w="0" w:type="auto"/>
        <w:tblLook w:val="04A0" w:firstRow="1" w:lastRow="0" w:firstColumn="1" w:lastColumn="0" w:noHBand="0" w:noVBand="1"/>
      </w:tblPr>
      <w:tblGrid>
        <w:gridCol w:w="4508"/>
        <w:gridCol w:w="4508"/>
      </w:tblGrid>
      <w:tr w:rsidR="00A45560" w:rsidRPr="007F19D1" w14:paraId="1EDC6512" w14:textId="77777777" w:rsidTr="00A45560">
        <w:tc>
          <w:tcPr>
            <w:tcW w:w="4508" w:type="dxa"/>
          </w:tcPr>
          <w:p w14:paraId="4DA66626" w14:textId="6C0B33E7" w:rsidR="00A45560" w:rsidRPr="007F19D1" w:rsidRDefault="00A45560" w:rsidP="007F19D1">
            <w:pPr>
              <w:spacing w:after="160" w:line="278" w:lineRule="auto"/>
              <w:rPr>
                <w:rFonts w:ascii="Outfit Light" w:hAnsi="Outfit Light"/>
                <w:b/>
                <w:bCs/>
              </w:rPr>
            </w:pPr>
            <w:r w:rsidRPr="007F19D1">
              <w:rPr>
                <w:rFonts w:ascii="Outfit Light" w:hAnsi="Outfit Light"/>
                <w:b/>
                <w:bCs/>
              </w:rPr>
              <w:t>Project Title:</w:t>
            </w:r>
          </w:p>
        </w:tc>
        <w:tc>
          <w:tcPr>
            <w:tcW w:w="4508" w:type="dxa"/>
          </w:tcPr>
          <w:p w14:paraId="03A9A99C" w14:textId="77777777" w:rsidR="00A45560" w:rsidRPr="007F19D1" w:rsidRDefault="00A45560" w:rsidP="00BB6F5D">
            <w:pPr>
              <w:rPr>
                <w:rFonts w:ascii="Outfit Light" w:hAnsi="Outfit Light"/>
              </w:rPr>
            </w:pPr>
          </w:p>
        </w:tc>
      </w:tr>
      <w:tr w:rsidR="00A45560" w:rsidRPr="007F19D1" w14:paraId="5D8F5300" w14:textId="77777777" w:rsidTr="00A45560">
        <w:tc>
          <w:tcPr>
            <w:tcW w:w="4508" w:type="dxa"/>
          </w:tcPr>
          <w:p w14:paraId="081E1B24" w14:textId="4F08B438" w:rsidR="00A45560" w:rsidRPr="007F19D1" w:rsidRDefault="00A45560" w:rsidP="007F19D1">
            <w:pPr>
              <w:spacing w:after="160" w:line="278" w:lineRule="auto"/>
              <w:rPr>
                <w:rFonts w:ascii="Outfit Light" w:hAnsi="Outfit Light"/>
                <w:b/>
                <w:bCs/>
              </w:rPr>
            </w:pPr>
            <w:r w:rsidRPr="007F19D1">
              <w:rPr>
                <w:rFonts w:ascii="Outfit Light" w:hAnsi="Outfit Light"/>
                <w:b/>
                <w:bCs/>
              </w:rPr>
              <w:t>Project Type (e.g. visual arts, music, theatre, digital, heritage</w:t>
            </w:r>
            <w:r w:rsidR="00D13C05">
              <w:rPr>
                <w:rFonts w:ascii="Outfit Light" w:hAnsi="Outfit Light"/>
                <w:b/>
                <w:bCs/>
              </w:rPr>
              <w:t>,</w:t>
            </w:r>
            <w:r w:rsidRPr="007F19D1">
              <w:rPr>
                <w:rFonts w:ascii="Outfit Light" w:hAnsi="Outfit Light"/>
                <w:b/>
                <w:bCs/>
              </w:rPr>
              <w:t xml:space="preserve"> etc.):</w:t>
            </w:r>
          </w:p>
        </w:tc>
        <w:tc>
          <w:tcPr>
            <w:tcW w:w="4508" w:type="dxa"/>
          </w:tcPr>
          <w:p w14:paraId="0603DF04" w14:textId="77777777" w:rsidR="00A45560" w:rsidRPr="007F19D1" w:rsidRDefault="00A45560" w:rsidP="00BB6F5D">
            <w:pPr>
              <w:rPr>
                <w:rFonts w:ascii="Outfit Light" w:hAnsi="Outfit Light"/>
              </w:rPr>
            </w:pPr>
          </w:p>
        </w:tc>
      </w:tr>
      <w:tr w:rsidR="00A45560" w:rsidRPr="007F19D1" w14:paraId="30CE9390" w14:textId="77777777" w:rsidTr="00A45560">
        <w:tc>
          <w:tcPr>
            <w:tcW w:w="4508" w:type="dxa"/>
          </w:tcPr>
          <w:p w14:paraId="5E7009D4" w14:textId="2262DB12" w:rsidR="00A45560" w:rsidRPr="007F19D1" w:rsidRDefault="00A45560" w:rsidP="007F19D1">
            <w:pPr>
              <w:spacing w:after="160" w:line="278" w:lineRule="auto"/>
              <w:rPr>
                <w:rFonts w:ascii="Outfit Light" w:hAnsi="Outfit Light"/>
                <w:b/>
                <w:bCs/>
              </w:rPr>
            </w:pPr>
            <w:r w:rsidRPr="007F19D1">
              <w:rPr>
                <w:rFonts w:ascii="Outfit Light" w:hAnsi="Outfit Light"/>
                <w:b/>
                <w:bCs/>
              </w:rPr>
              <w:t>Proposed Location/Venue:</w:t>
            </w:r>
          </w:p>
        </w:tc>
        <w:tc>
          <w:tcPr>
            <w:tcW w:w="4508" w:type="dxa"/>
          </w:tcPr>
          <w:p w14:paraId="0B35FA43" w14:textId="77777777" w:rsidR="00A45560" w:rsidRPr="007F19D1" w:rsidRDefault="00A45560" w:rsidP="00BB6F5D">
            <w:pPr>
              <w:rPr>
                <w:rFonts w:ascii="Outfit Light" w:hAnsi="Outfit Light"/>
              </w:rPr>
            </w:pPr>
          </w:p>
        </w:tc>
      </w:tr>
      <w:tr w:rsidR="00A45560" w:rsidRPr="007F19D1" w14:paraId="24BBFCE6" w14:textId="77777777" w:rsidTr="00A45560">
        <w:tc>
          <w:tcPr>
            <w:tcW w:w="4508" w:type="dxa"/>
          </w:tcPr>
          <w:p w14:paraId="7FFFD021" w14:textId="7564E721" w:rsidR="00A45560" w:rsidRPr="007F19D1" w:rsidRDefault="00A45560" w:rsidP="00AE3D20">
            <w:pPr>
              <w:spacing w:after="160" w:line="278" w:lineRule="auto"/>
              <w:rPr>
                <w:rFonts w:ascii="Outfit Light" w:hAnsi="Outfit Light"/>
                <w:b/>
                <w:bCs/>
              </w:rPr>
            </w:pPr>
            <w:r w:rsidRPr="007F19D1">
              <w:rPr>
                <w:rFonts w:ascii="Outfit Light" w:hAnsi="Outfit Light"/>
                <w:b/>
                <w:bCs/>
              </w:rPr>
              <w:t>Target Age Group(s):</w:t>
            </w:r>
          </w:p>
        </w:tc>
        <w:tc>
          <w:tcPr>
            <w:tcW w:w="4508" w:type="dxa"/>
          </w:tcPr>
          <w:p w14:paraId="13E07382" w14:textId="77777777" w:rsidR="00A45560" w:rsidRPr="007F19D1" w:rsidRDefault="00A45560" w:rsidP="00BB6F5D">
            <w:pPr>
              <w:rPr>
                <w:rFonts w:ascii="Outfit Light" w:hAnsi="Outfit Light"/>
              </w:rPr>
            </w:pPr>
          </w:p>
        </w:tc>
      </w:tr>
      <w:tr w:rsidR="00A45560" w:rsidRPr="007F19D1" w14:paraId="15C7BB96" w14:textId="77777777" w:rsidTr="00A45560">
        <w:tc>
          <w:tcPr>
            <w:tcW w:w="4508" w:type="dxa"/>
          </w:tcPr>
          <w:p w14:paraId="5AE1BFA5" w14:textId="519560D9" w:rsidR="00A45560" w:rsidRPr="007F19D1" w:rsidRDefault="00A45560" w:rsidP="00A45560">
            <w:pPr>
              <w:spacing w:after="160" w:line="278" w:lineRule="auto"/>
              <w:rPr>
                <w:rFonts w:ascii="Outfit Light" w:hAnsi="Outfit Light"/>
                <w:b/>
                <w:bCs/>
              </w:rPr>
            </w:pPr>
            <w:r w:rsidRPr="007F19D1">
              <w:rPr>
                <w:rFonts w:ascii="Outfit Light" w:hAnsi="Outfit Light"/>
                <w:b/>
                <w:bCs/>
              </w:rPr>
              <w:t>Number of Participants (estimated):</w:t>
            </w:r>
          </w:p>
        </w:tc>
        <w:tc>
          <w:tcPr>
            <w:tcW w:w="4508" w:type="dxa"/>
          </w:tcPr>
          <w:p w14:paraId="218210B5" w14:textId="77777777" w:rsidR="00A45560" w:rsidRPr="007F19D1" w:rsidRDefault="00A45560" w:rsidP="00BB6F5D">
            <w:pPr>
              <w:rPr>
                <w:rFonts w:ascii="Outfit Light" w:hAnsi="Outfit Light"/>
              </w:rPr>
            </w:pPr>
          </w:p>
        </w:tc>
      </w:tr>
    </w:tbl>
    <w:p w14:paraId="055333EA" w14:textId="77777777" w:rsidR="00BB6F5D" w:rsidRDefault="00BB6F5D" w:rsidP="00BB6F5D">
      <w:pPr>
        <w:rPr>
          <w:rFonts w:ascii="Outfit Light" w:hAnsi="Outfit Light"/>
        </w:rPr>
      </w:pPr>
      <w:r w:rsidRPr="007F19D1">
        <w:rPr>
          <w:rFonts w:ascii="Outfit Light" w:hAnsi="Outfit Light"/>
        </w:rPr>
        <w:t> </w:t>
      </w:r>
    </w:p>
    <w:p w14:paraId="06896F4A" w14:textId="77777777" w:rsidR="008960D9" w:rsidRDefault="008960D9" w:rsidP="00BB6F5D">
      <w:pPr>
        <w:rPr>
          <w:rFonts w:ascii="Outfit Light" w:hAnsi="Outfit Light"/>
        </w:rPr>
      </w:pPr>
    </w:p>
    <w:p w14:paraId="6279BC68" w14:textId="77777777" w:rsidR="008960D9" w:rsidRDefault="008960D9" w:rsidP="00BB6F5D">
      <w:pPr>
        <w:rPr>
          <w:rFonts w:ascii="Outfit Light" w:hAnsi="Outfit Light"/>
        </w:rPr>
      </w:pPr>
    </w:p>
    <w:p w14:paraId="2361C847" w14:textId="77777777" w:rsidR="008960D9" w:rsidRPr="007F19D1" w:rsidRDefault="008960D9" w:rsidP="00BB6F5D">
      <w:pPr>
        <w:rPr>
          <w:rFonts w:ascii="Outfit Light" w:hAnsi="Outfit Light"/>
        </w:rPr>
      </w:pPr>
    </w:p>
    <w:p w14:paraId="787D8555" w14:textId="77777777" w:rsidR="007F19D1" w:rsidRPr="007F19D1" w:rsidRDefault="007F19D1" w:rsidP="00BB6F5D">
      <w:pPr>
        <w:rPr>
          <w:rFonts w:ascii="Outfit Light" w:hAnsi="Outfit Light"/>
        </w:rPr>
      </w:pPr>
    </w:p>
    <w:p w14:paraId="1F0890C5" w14:textId="56609EA8" w:rsidR="008960D9" w:rsidRDefault="007F19D1" w:rsidP="00731A18">
      <w:pPr>
        <w:pBdr>
          <w:top w:val="single" w:sz="8" w:space="1" w:color="auto"/>
          <w:left w:val="single" w:sz="8" w:space="4" w:color="auto"/>
          <w:bottom w:val="single" w:sz="8" w:space="1" w:color="auto"/>
          <w:right w:val="single" w:sz="8" w:space="4" w:color="auto"/>
        </w:pBdr>
        <w:jc w:val="center"/>
        <w:rPr>
          <w:rFonts w:ascii="Outfit Light" w:hAnsi="Outfit Light"/>
          <w:b/>
          <w:bCs/>
        </w:rPr>
      </w:pPr>
      <w:r w:rsidRPr="007F19D1">
        <w:rPr>
          <w:rFonts w:ascii="Outfit Light" w:hAnsi="Outfit Light"/>
          <w:b/>
          <w:bCs/>
        </w:rPr>
        <w:lastRenderedPageBreak/>
        <w:t>Section 3 – Project Description</w:t>
      </w:r>
    </w:p>
    <w:p w14:paraId="63FB53E0" w14:textId="2BDC19CB" w:rsidR="00BB6F5D" w:rsidRPr="00AD2EBA" w:rsidRDefault="00BB6F5D" w:rsidP="00BB6F5D">
      <w:pPr>
        <w:rPr>
          <w:rFonts w:ascii="Outfit Light" w:hAnsi="Outfit Light"/>
          <w:b/>
          <w:bCs/>
        </w:rPr>
      </w:pPr>
      <w:r w:rsidRPr="00AD2EBA">
        <w:rPr>
          <w:rFonts w:ascii="Outfit Light" w:hAnsi="Outfit Light"/>
          <w:b/>
          <w:bCs/>
        </w:rPr>
        <w:t xml:space="preserve">Please provide a </w:t>
      </w:r>
      <w:r w:rsidR="00BD5848">
        <w:rPr>
          <w:rFonts w:ascii="Outfit Light" w:hAnsi="Outfit Light"/>
          <w:b/>
          <w:bCs/>
        </w:rPr>
        <w:t>brief</w:t>
      </w:r>
      <w:r w:rsidRPr="00AD2EBA">
        <w:rPr>
          <w:rFonts w:ascii="Outfit Light" w:hAnsi="Outfit Light"/>
          <w:b/>
          <w:bCs/>
        </w:rPr>
        <w:t xml:space="preserve"> description of your proposed activity (max </w:t>
      </w:r>
      <w:r w:rsidR="00BD5848">
        <w:rPr>
          <w:rFonts w:ascii="Outfit Light" w:hAnsi="Outfit Light"/>
          <w:b/>
          <w:bCs/>
        </w:rPr>
        <w:t>2</w:t>
      </w:r>
      <w:r w:rsidRPr="00AD2EBA">
        <w:rPr>
          <w:rFonts w:ascii="Outfit Light" w:hAnsi="Outfit Light"/>
          <w:b/>
          <w:bCs/>
        </w:rPr>
        <w:t>00 words)</w:t>
      </w:r>
      <w:r w:rsidR="007A68EE" w:rsidRPr="00AD2EBA">
        <w:rPr>
          <w:rFonts w:ascii="Outfit Light" w:hAnsi="Outfit Light"/>
          <w:b/>
          <w:bCs/>
        </w:rPr>
        <w:t>. For example, what will children do? How is it participatory? Why is it creative and engaging? Are there any specific accessibility &amp; inclusion measures taken (e.g. ISL interpretation, sensory-friendly adaptations, wheelchair access)?</w:t>
      </w:r>
      <w:r w:rsidR="00803117">
        <w:rPr>
          <w:rFonts w:ascii="Outfit Light" w:hAnsi="Outfit Light"/>
          <w:b/>
          <w:bCs/>
        </w:rPr>
        <w:t xml:space="preserve"> If applicable, include details of consultations with children/young people </w:t>
      </w:r>
      <w:r w:rsidR="00013AD5">
        <w:rPr>
          <w:rFonts w:ascii="Outfit Light" w:hAnsi="Outfit Light"/>
          <w:b/>
          <w:bCs/>
        </w:rPr>
        <w:t xml:space="preserve">regarding the project development. </w:t>
      </w:r>
    </w:p>
    <w:p w14:paraId="1CE2B1B8" w14:textId="77777777" w:rsidR="007A68EE" w:rsidRPr="007F19D1" w:rsidRDefault="007A68EE" w:rsidP="007A68EE">
      <w:pPr>
        <w:pBdr>
          <w:top w:val="single" w:sz="8" w:space="1" w:color="auto"/>
          <w:left w:val="single" w:sz="8" w:space="4" w:color="auto"/>
          <w:bottom w:val="single" w:sz="8" w:space="1" w:color="auto"/>
          <w:right w:val="single" w:sz="8" w:space="4" w:color="auto"/>
        </w:pBdr>
        <w:rPr>
          <w:rFonts w:ascii="Outfit Light" w:hAnsi="Outfit Light"/>
        </w:rPr>
      </w:pPr>
    </w:p>
    <w:p w14:paraId="3FC8920C" w14:textId="77777777" w:rsidR="007A68EE" w:rsidRDefault="007A68EE" w:rsidP="007A68EE">
      <w:pPr>
        <w:pBdr>
          <w:top w:val="single" w:sz="8" w:space="1" w:color="auto"/>
          <w:left w:val="single" w:sz="8" w:space="4" w:color="auto"/>
          <w:bottom w:val="single" w:sz="8" w:space="1" w:color="auto"/>
          <w:right w:val="single" w:sz="8" w:space="4" w:color="auto"/>
        </w:pBdr>
        <w:rPr>
          <w:rFonts w:ascii="Outfit Light" w:hAnsi="Outfit Light"/>
        </w:rPr>
      </w:pPr>
    </w:p>
    <w:p w14:paraId="5DEFBC26" w14:textId="77777777" w:rsidR="008960D9" w:rsidRPr="007F19D1" w:rsidRDefault="008960D9" w:rsidP="007A68EE">
      <w:pPr>
        <w:pBdr>
          <w:top w:val="single" w:sz="8" w:space="1" w:color="auto"/>
          <w:left w:val="single" w:sz="8" w:space="4" w:color="auto"/>
          <w:bottom w:val="single" w:sz="8" w:space="1" w:color="auto"/>
          <w:right w:val="single" w:sz="8" w:space="4" w:color="auto"/>
        </w:pBdr>
        <w:rPr>
          <w:rFonts w:ascii="Outfit Light" w:hAnsi="Outfit Light"/>
        </w:rPr>
      </w:pPr>
    </w:p>
    <w:p w14:paraId="0C97A4AA" w14:textId="77777777" w:rsidR="007A68EE" w:rsidRPr="007F19D1" w:rsidRDefault="007A68EE" w:rsidP="007A68EE">
      <w:pPr>
        <w:pBdr>
          <w:top w:val="single" w:sz="8" w:space="1" w:color="auto"/>
          <w:left w:val="single" w:sz="8" w:space="4" w:color="auto"/>
          <w:bottom w:val="single" w:sz="8" w:space="1" w:color="auto"/>
          <w:right w:val="single" w:sz="8" w:space="4" w:color="auto"/>
        </w:pBdr>
        <w:rPr>
          <w:rFonts w:ascii="Outfit Light" w:hAnsi="Outfit Light"/>
        </w:rPr>
      </w:pPr>
    </w:p>
    <w:p w14:paraId="3094BA1E" w14:textId="77777777" w:rsidR="007A68EE" w:rsidRPr="007F19D1" w:rsidRDefault="007A68EE" w:rsidP="007A68EE">
      <w:pPr>
        <w:pBdr>
          <w:top w:val="single" w:sz="8" w:space="1" w:color="auto"/>
          <w:left w:val="single" w:sz="8" w:space="4" w:color="auto"/>
          <w:bottom w:val="single" w:sz="8" w:space="1" w:color="auto"/>
          <w:right w:val="single" w:sz="8" w:space="4" w:color="auto"/>
        </w:pBdr>
        <w:rPr>
          <w:rFonts w:ascii="Outfit Light" w:hAnsi="Outfit Light"/>
        </w:rPr>
      </w:pPr>
    </w:p>
    <w:p w14:paraId="73C3EB60" w14:textId="38EC455F" w:rsidR="00BB6F5D" w:rsidRPr="007F19D1" w:rsidRDefault="00BB6F5D" w:rsidP="00BB6F5D">
      <w:pPr>
        <w:rPr>
          <w:rFonts w:ascii="Outfit Light" w:hAnsi="Outfit Light"/>
        </w:rPr>
      </w:pPr>
    </w:p>
    <w:p w14:paraId="6243D3CE" w14:textId="580A7396" w:rsidR="00BB6F5D" w:rsidRPr="00731A18" w:rsidRDefault="00BB6F5D" w:rsidP="00731A18">
      <w:pPr>
        <w:pBdr>
          <w:top w:val="single" w:sz="8" w:space="1" w:color="auto"/>
          <w:left w:val="single" w:sz="8" w:space="4" w:color="auto"/>
          <w:bottom w:val="single" w:sz="8" w:space="1" w:color="auto"/>
          <w:right w:val="single" w:sz="8" w:space="4" w:color="auto"/>
        </w:pBdr>
        <w:jc w:val="center"/>
        <w:rPr>
          <w:rFonts w:ascii="Outfit Light" w:hAnsi="Outfit Light"/>
          <w:b/>
          <w:bCs/>
        </w:rPr>
      </w:pPr>
      <w:r w:rsidRPr="007F19D1">
        <w:rPr>
          <w:rFonts w:ascii="Outfit Light" w:hAnsi="Outfit Light"/>
          <w:b/>
          <w:bCs/>
        </w:rPr>
        <w:t>Section 4 – Project Team</w:t>
      </w:r>
    </w:p>
    <w:p w14:paraId="5F2171E2" w14:textId="135548A1" w:rsidR="00BB6F5D" w:rsidRPr="00AD2EBA" w:rsidRDefault="00BB6F5D" w:rsidP="00BB6F5D">
      <w:pPr>
        <w:rPr>
          <w:rFonts w:ascii="Outfit Light" w:hAnsi="Outfit Light"/>
          <w:b/>
          <w:bCs/>
        </w:rPr>
      </w:pPr>
      <w:r w:rsidRPr="00AD2EBA">
        <w:rPr>
          <w:rFonts w:ascii="Outfit Light" w:hAnsi="Outfit Light"/>
          <w:b/>
          <w:bCs/>
        </w:rPr>
        <w:t xml:space="preserve">Please list all </w:t>
      </w:r>
      <w:r w:rsidR="007A68EE" w:rsidRPr="00AD2EBA">
        <w:rPr>
          <w:rFonts w:ascii="Outfit Light" w:hAnsi="Outfit Light"/>
          <w:b/>
          <w:bCs/>
        </w:rPr>
        <w:t>facilitators/artists</w:t>
      </w:r>
      <w:r w:rsidRPr="00AD2EBA">
        <w:rPr>
          <w:rFonts w:ascii="Outfit Light" w:hAnsi="Outfit Light"/>
          <w:b/>
          <w:bCs/>
        </w:rPr>
        <w:t xml:space="preserve"> involved and outline their relevant experience.</w:t>
      </w:r>
    </w:p>
    <w:p w14:paraId="4F472079" w14:textId="77777777" w:rsidR="00751F50" w:rsidRPr="007F19D1" w:rsidRDefault="00751F50" w:rsidP="00751F50">
      <w:pPr>
        <w:pBdr>
          <w:top w:val="single" w:sz="8" w:space="1" w:color="auto"/>
          <w:left w:val="single" w:sz="8" w:space="4" w:color="auto"/>
          <w:bottom w:val="single" w:sz="8" w:space="1" w:color="auto"/>
          <w:right w:val="single" w:sz="8" w:space="4" w:color="auto"/>
        </w:pBdr>
        <w:rPr>
          <w:rFonts w:ascii="Outfit Light" w:hAnsi="Outfit Light"/>
        </w:rPr>
      </w:pPr>
    </w:p>
    <w:p w14:paraId="2FADF837" w14:textId="77777777" w:rsidR="00751F50" w:rsidRPr="007F19D1" w:rsidRDefault="00751F50" w:rsidP="00751F50">
      <w:pPr>
        <w:pBdr>
          <w:top w:val="single" w:sz="8" w:space="1" w:color="auto"/>
          <w:left w:val="single" w:sz="8" w:space="4" w:color="auto"/>
          <w:bottom w:val="single" w:sz="8" w:space="1" w:color="auto"/>
          <w:right w:val="single" w:sz="8" w:space="4" w:color="auto"/>
        </w:pBdr>
        <w:rPr>
          <w:rFonts w:ascii="Outfit Light" w:hAnsi="Outfit Light"/>
        </w:rPr>
      </w:pPr>
    </w:p>
    <w:p w14:paraId="06DE749B" w14:textId="70F79FC8" w:rsidR="00BB6F5D" w:rsidRPr="007F19D1" w:rsidRDefault="00BB6F5D" w:rsidP="00751F50">
      <w:pPr>
        <w:pBdr>
          <w:top w:val="single" w:sz="8" w:space="1" w:color="auto"/>
          <w:left w:val="single" w:sz="8" w:space="4" w:color="auto"/>
          <w:bottom w:val="single" w:sz="8" w:space="1" w:color="auto"/>
          <w:right w:val="single" w:sz="8" w:space="4" w:color="auto"/>
        </w:pBdr>
        <w:rPr>
          <w:rFonts w:ascii="Outfit Light" w:hAnsi="Outfit Light"/>
        </w:rPr>
      </w:pPr>
    </w:p>
    <w:p w14:paraId="2320A4AB" w14:textId="77777777" w:rsidR="00751F50" w:rsidRPr="007F19D1" w:rsidRDefault="00751F50" w:rsidP="00BB6F5D">
      <w:pPr>
        <w:rPr>
          <w:rFonts w:ascii="Outfit Light" w:hAnsi="Outfit Light"/>
        </w:rPr>
      </w:pPr>
    </w:p>
    <w:p w14:paraId="796555AC" w14:textId="7A4E4CB3" w:rsidR="00BB6F5D" w:rsidRPr="00731A18" w:rsidRDefault="00BB6F5D" w:rsidP="00731A18">
      <w:pPr>
        <w:pBdr>
          <w:top w:val="single" w:sz="8" w:space="1" w:color="auto"/>
          <w:left w:val="single" w:sz="8" w:space="4" w:color="auto"/>
          <w:bottom w:val="single" w:sz="8" w:space="1" w:color="auto"/>
          <w:right w:val="single" w:sz="8" w:space="4" w:color="auto"/>
        </w:pBdr>
        <w:jc w:val="center"/>
        <w:rPr>
          <w:rFonts w:ascii="Outfit Light" w:hAnsi="Outfit Light"/>
          <w:b/>
          <w:bCs/>
        </w:rPr>
      </w:pPr>
      <w:r w:rsidRPr="007F19D1">
        <w:rPr>
          <w:rFonts w:ascii="Outfit Light" w:hAnsi="Outfit Light"/>
          <w:b/>
          <w:bCs/>
        </w:rPr>
        <w:t>Section 5 – Audience &amp; Outcomes</w:t>
      </w:r>
    </w:p>
    <w:p w14:paraId="3F948DE9" w14:textId="4509241E" w:rsidR="00BB6F5D" w:rsidRPr="00AD2EBA" w:rsidRDefault="00BB6F5D" w:rsidP="00BB6F5D">
      <w:pPr>
        <w:rPr>
          <w:rFonts w:ascii="Outfit Light" w:hAnsi="Outfit Light"/>
          <w:b/>
          <w:bCs/>
        </w:rPr>
      </w:pPr>
      <w:r w:rsidRPr="00AD2EBA">
        <w:rPr>
          <w:rFonts w:ascii="Outfit Light" w:hAnsi="Outfit Light"/>
          <w:b/>
          <w:bCs/>
        </w:rPr>
        <w:t>Who is your target audience</w:t>
      </w:r>
      <w:r w:rsidR="007A68EE" w:rsidRPr="00AD2EBA">
        <w:rPr>
          <w:rFonts w:ascii="Outfit Light" w:hAnsi="Outfit Light"/>
          <w:b/>
          <w:bCs/>
        </w:rPr>
        <w:t>,</w:t>
      </w:r>
      <w:r w:rsidRPr="00AD2EBA">
        <w:rPr>
          <w:rFonts w:ascii="Outfit Light" w:hAnsi="Outfit Light"/>
          <w:b/>
          <w:bCs/>
        </w:rPr>
        <w:t xml:space="preserve"> and what outcomes do you hope to achieve for participants?</w:t>
      </w:r>
      <w:r w:rsidR="00DF3BE8" w:rsidRPr="00AD2EBA">
        <w:rPr>
          <w:rFonts w:ascii="Outfit Light" w:hAnsi="Outfit Light"/>
          <w:b/>
          <w:bCs/>
        </w:rPr>
        <w:t xml:space="preserve"> (Max </w:t>
      </w:r>
      <w:r w:rsidR="00731A18">
        <w:rPr>
          <w:rFonts w:ascii="Outfit Light" w:hAnsi="Outfit Light"/>
          <w:b/>
          <w:bCs/>
        </w:rPr>
        <w:t>150</w:t>
      </w:r>
      <w:r w:rsidR="00DF3BE8" w:rsidRPr="00AD2EBA">
        <w:rPr>
          <w:rFonts w:ascii="Outfit Light" w:hAnsi="Outfit Light"/>
          <w:b/>
          <w:bCs/>
        </w:rPr>
        <w:t xml:space="preserve"> words)</w:t>
      </w:r>
    </w:p>
    <w:p w14:paraId="4115092C" w14:textId="7D3968B0" w:rsidR="00BB6F5D" w:rsidRPr="007F19D1" w:rsidRDefault="00BB6F5D" w:rsidP="00751F50">
      <w:pPr>
        <w:pBdr>
          <w:top w:val="single" w:sz="8" w:space="1" w:color="auto"/>
          <w:left w:val="single" w:sz="8" w:space="4" w:color="auto"/>
          <w:bottom w:val="single" w:sz="8" w:space="1" w:color="auto"/>
          <w:right w:val="single" w:sz="8" w:space="4" w:color="auto"/>
        </w:pBdr>
        <w:rPr>
          <w:rFonts w:ascii="Outfit Light" w:hAnsi="Outfit Light"/>
        </w:rPr>
      </w:pPr>
    </w:p>
    <w:p w14:paraId="18D07CF5" w14:textId="4A853587" w:rsidR="00751F50" w:rsidRDefault="008960D9" w:rsidP="00751F50">
      <w:pPr>
        <w:pBdr>
          <w:top w:val="single" w:sz="8" w:space="1" w:color="auto"/>
          <w:left w:val="single" w:sz="8" w:space="4" w:color="auto"/>
          <w:bottom w:val="single" w:sz="8" w:space="1" w:color="auto"/>
          <w:right w:val="single" w:sz="8" w:space="4" w:color="auto"/>
        </w:pBdr>
        <w:rPr>
          <w:rFonts w:ascii="Outfit Light" w:hAnsi="Outfit Light"/>
        </w:rPr>
      </w:pPr>
      <w:r>
        <w:rPr>
          <w:rFonts w:ascii="Outfit Light" w:hAnsi="Outfit Light"/>
        </w:rPr>
        <w:br/>
      </w:r>
      <w:r>
        <w:rPr>
          <w:rFonts w:ascii="Outfit Light" w:hAnsi="Outfit Light"/>
        </w:rPr>
        <w:br/>
      </w:r>
    </w:p>
    <w:p w14:paraId="4153EEA7" w14:textId="50DA7C44" w:rsidR="00BB6F5D" w:rsidRPr="007F19D1" w:rsidRDefault="00731A18" w:rsidP="00BB6F5D">
      <w:pPr>
        <w:rPr>
          <w:rFonts w:ascii="Outfit Light" w:hAnsi="Outfit Light"/>
        </w:rPr>
      </w:pPr>
      <w:r>
        <w:rPr>
          <w:rFonts w:ascii="Outfit Light" w:hAnsi="Outfit Light"/>
        </w:rPr>
        <w:br/>
      </w:r>
      <w:r>
        <w:rPr>
          <w:rFonts w:ascii="Outfit Light" w:hAnsi="Outfit Light"/>
        </w:rPr>
        <w:br/>
      </w:r>
    </w:p>
    <w:p w14:paraId="6C8A7634" w14:textId="3FE7F830" w:rsidR="00BB6F5D" w:rsidRPr="00731A18" w:rsidRDefault="00BB6F5D" w:rsidP="00731A18">
      <w:pPr>
        <w:pBdr>
          <w:top w:val="single" w:sz="8" w:space="1" w:color="auto"/>
          <w:left w:val="single" w:sz="8" w:space="4" w:color="auto"/>
          <w:bottom w:val="single" w:sz="8" w:space="1" w:color="auto"/>
          <w:right w:val="single" w:sz="8" w:space="4" w:color="auto"/>
        </w:pBdr>
        <w:jc w:val="center"/>
        <w:rPr>
          <w:rFonts w:ascii="Outfit Light" w:hAnsi="Outfit Light"/>
          <w:b/>
          <w:bCs/>
        </w:rPr>
      </w:pPr>
      <w:r w:rsidRPr="007F19D1">
        <w:rPr>
          <w:rFonts w:ascii="Outfit Light" w:hAnsi="Outfit Light"/>
          <w:b/>
          <w:bCs/>
        </w:rPr>
        <w:lastRenderedPageBreak/>
        <w:t>Section 6 – Budget</w:t>
      </w:r>
    </w:p>
    <w:p w14:paraId="638B0C4D" w14:textId="5AB8E712" w:rsidR="00751F50" w:rsidRPr="007F19D1" w:rsidRDefault="00751F50" w:rsidP="00BB6F5D">
      <w:pPr>
        <w:rPr>
          <w:rFonts w:ascii="Outfit Light" w:hAnsi="Outfit Light"/>
          <w:b/>
          <w:bCs/>
        </w:rPr>
      </w:pPr>
      <w:r w:rsidRPr="007F19D1">
        <w:rPr>
          <w:rFonts w:ascii="Outfit Light" w:hAnsi="Outfit Light"/>
          <w:b/>
          <w:bCs/>
        </w:rPr>
        <w:t>Item Cost (€)</w:t>
      </w:r>
    </w:p>
    <w:tbl>
      <w:tblPr>
        <w:tblStyle w:val="TableGrid"/>
        <w:tblW w:w="0" w:type="auto"/>
        <w:tblLook w:val="04A0" w:firstRow="1" w:lastRow="0" w:firstColumn="1" w:lastColumn="0" w:noHBand="0" w:noVBand="1"/>
      </w:tblPr>
      <w:tblGrid>
        <w:gridCol w:w="4508"/>
        <w:gridCol w:w="4508"/>
      </w:tblGrid>
      <w:tr w:rsidR="00751F50" w:rsidRPr="007F19D1" w14:paraId="4E771530" w14:textId="77777777" w:rsidTr="00751F50">
        <w:tc>
          <w:tcPr>
            <w:tcW w:w="4508" w:type="dxa"/>
          </w:tcPr>
          <w:p w14:paraId="2D46467E" w14:textId="582CF449" w:rsidR="00751F50" w:rsidRPr="007F19D1" w:rsidRDefault="00751F50" w:rsidP="00751F50">
            <w:pPr>
              <w:spacing w:after="160" w:line="278" w:lineRule="auto"/>
              <w:rPr>
                <w:rFonts w:ascii="Outfit Light" w:hAnsi="Outfit Light"/>
                <w:b/>
                <w:bCs/>
              </w:rPr>
            </w:pPr>
            <w:r w:rsidRPr="007F19D1">
              <w:rPr>
                <w:rFonts w:ascii="Outfit Light" w:hAnsi="Outfit Light"/>
                <w:b/>
                <w:bCs/>
              </w:rPr>
              <w:t>Artist / Facilitator Fees: </w:t>
            </w:r>
          </w:p>
        </w:tc>
        <w:tc>
          <w:tcPr>
            <w:tcW w:w="4508" w:type="dxa"/>
          </w:tcPr>
          <w:p w14:paraId="7C0B0977" w14:textId="77777777" w:rsidR="00751F50" w:rsidRPr="007F19D1" w:rsidRDefault="00751F50" w:rsidP="00BB6F5D">
            <w:pPr>
              <w:rPr>
                <w:rFonts w:ascii="Outfit Light" w:hAnsi="Outfit Light"/>
              </w:rPr>
            </w:pPr>
          </w:p>
        </w:tc>
      </w:tr>
      <w:tr w:rsidR="00751F50" w:rsidRPr="007F19D1" w14:paraId="700CF376" w14:textId="77777777" w:rsidTr="00751F50">
        <w:tc>
          <w:tcPr>
            <w:tcW w:w="4508" w:type="dxa"/>
          </w:tcPr>
          <w:p w14:paraId="4974AF20" w14:textId="4FA4709C" w:rsidR="00751F50" w:rsidRPr="007F19D1" w:rsidRDefault="00751F50" w:rsidP="00751F50">
            <w:pPr>
              <w:spacing w:after="160" w:line="278" w:lineRule="auto"/>
              <w:rPr>
                <w:rFonts w:ascii="Outfit Light" w:hAnsi="Outfit Light"/>
                <w:b/>
                <w:bCs/>
              </w:rPr>
            </w:pPr>
            <w:r w:rsidRPr="007F19D1">
              <w:rPr>
                <w:rFonts w:ascii="Outfit Light" w:hAnsi="Outfit Light"/>
                <w:b/>
                <w:bCs/>
              </w:rPr>
              <w:t>Materials: </w:t>
            </w:r>
          </w:p>
        </w:tc>
        <w:tc>
          <w:tcPr>
            <w:tcW w:w="4508" w:type="dxa"/>
          </w:tcPr>
          <w:p w14:paraId="1C6F2C8E" w14:textId="77777777" w:rsidR="00751F50" w:rsidRPr="007F19D1" w:rsidRDefault="00751F50" w:rsidP="00BB6F5D">
            <w:pPr>
              <w:rPr>
                <w:rFonts w:ascii="Outfit Light" w:hAnsi="Outfit Light"/>
              </w:rPr>
            </w:pPr>
          </w:p>
        </w:tc>
      </w:tr>
      <w:tr w:rsidR="00751F50" w:rsidRPr="007F19D1" w14:paraId="6B5944EB" w14:textId="77777777" w:rsidTr="00751F50">
        <w:tc>
          <w:tcPr>
            <w:tcW w:w="4508" w:type="dxa"/>
          </w:tcPr>
          <w:p w14:paraId="3BE4F8B1" w14:textId="7280E437" w:rsidR="00751F50" w:rsidRPr="007F19D1" w:rsidRDefault="00751F50" w:rsidP="00751F50">
            <w:pPr>
              <w:spacing w:after="160" w:line="278" w:lineRule="auto"/>
              <w:rPr>
                <w:rFonts w:ascii="Outfit Light" w:hAnsi="Outfit Light"/>
                <w:b/>
                <w:bCs/>
              </w:rPr>
            </w:pPr>
            <w:r w:rsidRPr="007F19D1">
              <w:rPr>
                <w:rFonts w:ascii="Outfit Light" w:hAnsi="Outfit Light"/>
                <w:b/>
                <w:bCs/>
              </w:rPr>
              <w:t>Venue / Equipment Hire: </w:t>
            </w:r>
          </w:p>
        </w:tc>
        <w:tc>
          <w:tcPr>
            <w:tcW w:w="4508" w:type="dxa"/>
          </w:tcPr>
          <w:p w14:paraId="5A257DD5" w14:textId="77777777" w:rsidR="00751F50" w:rsidRPr="007F19D1" w:rsidRDefault="00751F50" w:rsidP="00BB6F5D">
            <w:pPr>
              <w:rPr>
                <w:rFonts w:ascii="Outfit Light" w:hAnsi="Outfit Light"/>
              </w:rPr>
            </w:pPr>
          </w:p>
        </w:tc>
      </w:tr>
      <w:tr w:rsidR="00751F50" w:rsidRPr="007F19D1" w14:paraId="3A84B001" w14:textId="77777777" w:rsidTr="00751F50">
        <w:tc>
          <w:tcPr>
            <w:tcW w:w="4508" w:type="dxa"/>
          </w:tcPr>
          <w:p w14:paraId="5AB5E4D4" w14:textId="55C00020" w:rsidR="00751F50" w:rsidRPr="007F19D1" w:rsidRDefault="00751F50" w:rsidP="00751F50">
            <w:pPr>
              <w:spacing w:after="160" w:line="278" w:lineRule="auto"/>
              <w:rPr>
                <w:rFonts w:ascii="Outfit Light" w:hAnsi="Outfit Light"/>
                <w:b/>
                <w:bCs/>
              </w:rPr>
            </w:pPr>
            <w:r w:rsidRPr="007F19D1">
              <w:rPr>
                <w:rFonts w:ascii="Outfit Light" w:hAnsi="Outfit Light"/>
                <w:b/>
                <w:bCs/>
              </w:rPr>
              <w:t>Accessibility Supports: </w:t>
            </w:r>
          </w:p>
        </w:tc>
        <w:tc>
          <w:tcPr>
            <w:tcW w:w="4508" w:type="dxa"/>
          </w:tcPr>
          <w:p w14:paraId="0F1883CB" w14:textId="77777777" w:rsidR="00751F50" w:rsidRPr="007F19D1" w:rsidRDefault="00751F50" w:rsidP="00BB6F5D">
            <w:pPr>
              <w:rPr>
                <w:rFonts w:ascii="Outfit Light" w:hAnsi="Outfit Light"/>
              </w:rPr>
            </w:pPr>
          </w:p>
        </w:tc>
      </w:tr>
      <w:tr w:rsidR="00751F50" w:rsidRPr="007F19D1" w14:paraId="745E51E2" w14:textId="77777777" w:rsidTr="00751F50">
        <w:tc>
          <w:tcPr>
            <w:tcW w:w="4508" w:type="dxa"/>
          </w:tcPr>
          <w:p w14:paraId="0F60E51E" w14:textId="41D1A610" w:rsidR="00751F50" w:rsidRPr="007F19D1" w:rsidRDefault="00751F50" w:rsidP="00751F50">
            <w:pPr>
              <w:spacing w:after="160" w:line="278" w:lineRule="auto"/>
              <w:rPr>
                <w:rFonts w:ascii="Outfit Light" w:hAnsi="Outfit Light"/>
                <w:b/>
                <w:bCs/>
              </w:rPr>
            </w:pPr>
            <w:r w:rsidRPr="007F19D1">
              <w:rPr>
                <w:rFonts w:ascii="Outfit Light" w:hAnsi="Outfit Light"/>
                <w:b/>
                <w:bCs/>
              </w:rPr>
              <w:t>Marketing / Design: </w:t>
            </w:r>
          </w:p>
        </w:tc>
        <w:tc>
          <w:tcPr>
            <w:tcW w:w="4508" w:type="dxa"/>
          </w:tcPr>
          <w:p w14:paraId="13425FB5" w14:textId="77777777" w:rsidR="00751F50" w:rsidRPr="007F19D1" w:rsidRDefault="00751F50" w:rsidP="00BB6F5D">
            <w:pPr>
              <w:rPr>
                <w:rFonts w:ascii="Outfit Light" w:hAnsi="Outfit Light"/>
              </w:rPr>
            </w:pPr>
          </w:p>
        </w:tc>
      </w:tr>
      <w:tr w:rsidR="00751F50" w:rsidRPr="007F19D1" w14:paraId="66B9D6FD" w14:textId="77777777" w:rsidTr="00751F50">
        <w:tc>
          <w:tcPr>
            <w:tcW w:w="4508" w:type="dxa"/>
          </w:tcPr>
          <w:p w14:paraId="61782E9B" w14:textId="1935441D" w:rsidR="00751F50" w:rsidRPr="007F19D1" w:rsidRDefault="00751F50" w:rsidP="00751F50">
            <w:pPr>
              <w:spacing w:after="160" w:line="278" w:lineRule="auto"/>
              <w:rPr>
                <w:rFonts w:ascii="Outfit Light" w:hAnsi="Outfit Light"/>
                <w:b/>
                <w:bCs/>
              </w:rPr>
            </w:pPr>
            <w:r w:rsidRPr="007F19D1">
              <w:rPr>
                <w:rFonts w:ascii="Outfit Light" w:hAnsi="Outfit Light"/>
                <w:b/>
                <w:bCs/>
              </w:rPr>
              <w:t>Other (specify</w:t>
            </w:r>
            <w:r w:rsidR="009731B0" w:rsidRPr="007F19D1">
              <w:rPr>
                <w:rFonts w:ascii="Outfit Light" w:hAnsi="Outfit Light"/>
                <w:b/>
                <w:bCs/>
              </w:rPr>
              <w:t>):</w:t>
            </w:r>
            <w:r w:rsidRPr="007F19D1">
              <w:rPr>
                <w:rFonts w:ascii="Outfit Light" w:hAnsi="Outfit Light"/>
                <w:b/>
                <w:bCs/>
              </w:rPr>
              <w:t> </w:t>
            </w:r>
          </w:p>
        </w:tc>
        <w:tc>
          <w:tcPr>
            <w:tcW w:w="4508" w:type="dxa"/>
          </w:tcPr>
          <w:p w14:paraId="5AA0D28A" w14:textId="77777777" w:rsidR="00751F50" w:rsidRPr="007F19D1" w:rsidRDefault="00751F50" w:rsidP="00BB6F5D">
            <w:pPr>
              <w:rPr>
                <w:rFonts w:ascii="Outfit Light" w:hAnsi="Outfit Light"/>
              </w:rPr>
            </w:pPr>
          </w:p>
        </w:tc>
      </w:tr>
      <w:tr w:rsidR="00751F50" w:rsidRPr="007F19D1" w14:paraId="4D1B3BE3" w14:textId="77777777" w:rsidTr="00751F50">
        <w:tc>
          <w:tcPr>
            <w:tcW w:w="4508" w:type="dxa"/>
          </w:tcPr>
          <w:p w14:paraId="517065A4" w14:textId="66A535DA" w:rsidR="00751F50" w:rsidRPr="007F19D1" w:rsidRDefault="007A68EE" w:rsidP="00751F50">
            <w:pPr>
              <w:spacing w:after="160" w:line="278" w:lineRule="auto"/>
              <w:rPr>
                <w:rFonts w:ascii="Outfit Light" w:hAnsi="Outfit Light"/>
                <w:b/>
                <w:bCs/>
              </w:rPr>
            </w:pPr>
            <w:r>
              <w:rPr>
                <w:rFonts w:ascii="Outfit Light" w:hAnsi="Outfit Light"/>
                <w:b/>
                <w:bCs/>
              </w:rPr>
              <w:t>Tax ID/Charity Number</w:t>
            </w:r>
            <w:r w:rsidR="00751F50" w:rsidRPr="007F19D1">
              <w:rPr>
                <w:rFonts w:ascii="Outfit Light" w:hAnsi="Outfit Light"/>
                <w:b/>
                <w:bCs/>
              </w:rPr>
              <w:t>: </w:t>
            </w:r>
          </w:p>
        </w:tc>
        <w:tc>
          <w:tcPr>
            <w:tcW w:w="4508" w:type="dxa"/>
          </w:tcPr>
          <w:p w14:paraId="5FF8211D" w14:textId="77777777" w:rsidR="00751F50" w:rsidRPr="007F19D1" w:rsidRDefault="00751F50" w:rsidP="00BB6F5D">
            <w:pPr>
              <w:rPr>
                <w:rFonts w:ascii="Outfit Light" w:hAnsi="Outfit Light"/>
              </w:rPr>
            </w:pPr>
          </w:p>
        </w:tc>
      </w:tr>
    </w:tbl>
    <w:p w14:paraId="40B73662" w14:textId="77777777" w:rsidR="006B6994" w:rsidRPr="007F19D1" w:rsidRDefault="006B6994" w:rsidP="00BB6F5D">
      <w:pPr>
        <w:rPr>
          <w:rFonts w:ascii="Outfit Light" w:hAnsi="Outfit Light"/>
        </w:rPr>
      </w:pPr>
    </w:p>
    <w:p w14:paraId="0AB04344" w14:textId="10D559FF" w:rsidR="00BB6F5D" w:rsidRPr="007F19D1" w:rsidRDefault="00BB6F5D" w:rsidP="00751F50">
      <w:pPr>
        <w:pBdr>
          <w:top w:val="single" w:sz="8" w:space="1" w:color="auto"/>
          <w:left w:val="single" w:sz="8" w:space="4" w:color="auto"/>
          <w:bottom w:val="single" w:sz="8" w:space="1" w:color="auto"/>
          <w:right w:val="single" w:sz="8" w:space="4" w:color="auto"/>
        </w:pBdr>
        <w:jc w:val="center"/>
        <w:rPr>
          <w:rFonts w:ascii="Outfit Light" w:hAnsi="Outfit Light"/>
          <w:b/>
          <w:bCs/>
        </w:rPr>
      </w:pPr>
      <w:r w:rsidRPr="007F19D1">
        <w:rPr>
          <w:rFonts w:ascii="Outfit Light" w:hAnsi="Outfit Light"/>
          <w:b/>
          <w:bCs/>
        </w:rPr>
        <w:t xml:space="preserve">Section 7 – </w:t>
      </w:r>
      <w:r w:rsidR="00731C62">
        <w:rPr>
          <w:rFonts w:ascii="Outfit Light" w:hAnsi="Outfit Light"/>
          <w:b/>
          <w:bCs/>
        </w:rPr>
        <w:t>Notices</w:t>
      </w:r>
      <w:r w:rsidRPr="007F19D1">
        <w:rPr>
          <w:rFonts w:ascii="Outfit Light" w:hAnsi="Outfit Light"/>
          <w:b/>
          <w:bCs/>
        </w:rPr>
        <w:t xml:space="preserve"> &amp; Acknowledgement</w:t>
      </w:r>
      <w:r w:rsidR="00731C62">
        <w:rPr>
          <w:rFonts w:ascii="Outfit Light" w:hAnsi="Outfit Light"/>
          <w:b/>
          <w:bCs/>
        </w:rPr>
        <w:t>s</w:t>
      </w:r>
    </w:p>
    <w:p w14:paraId="27114AD7" w14:textId="77777777" w:rsidR="00BB6F5D" w:rsidRPr="007F19D1" w:rsidRDefault="00BB6F5D" w:rsidP="00BB6F5D">
      <w:pPr>
        <w:rPr>
          <w:rFonts w:ascii="Outfit Light" w:hAnsi="Outfit Light"/>
        </w:rPr>
      </w:pPr>
      <w:r w:rsidRPr="007F19D1">
        <w:rPr>
          <w:rFonts w:ascii="Outfit Light" w:hAnsi="Outfit Light"/>
        </w:rPr>
        <w:t> </w:t>
      </w:r>
    </w:p>
    <w:p w14:paraId="5D70EA5A" w14:textId="04EFCEA1" w:rsidR="00BB6F5D" w:rsidRPr="007F19D1" w:rsidRDefault="00731C62" w:rsidP="00BB6F5D">
      <w:pPr>
        <w:rPr>
          <w:rFonts w:ascii="Outfit Light" w:hAnsi="Outfit Light"/>
        </w:rPr>
      </w:pPr>
      <w:r>
        <w:rPr>
          <w:rFonts w:ascii="Outfit Light" w:hAnsi="Outfit Light"/>
        </w:rPr>
        <w:t>The applicant(s)</w:t>
      </w:r>
      <w:r w:rsidR="00BB6F5D" w:rsidRPr="007F19D1">
        <w:rPr>
          <w:rFonts w:ascii="Outfit Light" w:hAnsi="Outfit Light"/>
        </w:rPr>
        <w:t xml:space="preserve"> must agree to acknowledge Louth County Council and the Creative Ireland Programme in all promotional material.</w:t>
      </w:r>
    </w:p>
    <w:p w14:paraId="6B19897F" w14:textId="60570BFE" w:rsidR="00731C62" w:rsidRPr="007F19D1" w:rsidRDefault="00731C62" w:rsidP="00731C62">
      <w:pPr>
        <w:rPr>
          <w:rFonts w:ascii="Outfit Light" w:hAnsi="Outfit Light"/>
        </w:rPr>
      </w:pPr>
      <w:r>
        <w:rPr>
          <w:rFonts w:ascii="Outfit Light" w:hAnsi="Outfit Light"/>
        </w:rPr>
        <w:t xml:space="preserve">The applicant(s) </w:t>
      </w:r>
      <w:r w:rsidRPr="007F19D1">
        <w:rPr>
          <w:rFonts w:ascii="Outfit Light" w:hAnsi="Outfit Light"/>
        </w:rPr>
        <w:t>declare</w:t>
      </w:r>
      <w:r>
        <w:rPr>
          <w:rFonts w:ascii="Outfit Light" w:hAnsi="Outfit Light"/>
        </w:rPr>
        <w:t>(s)</w:t>
      </w:r>
      <w:r w:rsidRPr="007F19D1">
        <w:rPr>
          <w:rFonts w:ascii="Outfit Light" w:hAnsi="Outfit Light"/>
        </w:rPr>
        <w:t xml:space="preserve"> that the information provided is accurate.</w:t>
      </w:r>
    </w:p>
    <w:p w14:paraId="4DBCB1C4" w14:textId="5F87B2C8" w:rsidR="00731C62" w:rsidRDefault="00731C62" w:rsidP="00731C62">
      <w:pPr>
        <w:rPr>
          <w:rFonts w:ascii="Outfit Light" w:hAnsi="Outfit Light"/>
        </w:rPr>
      </w:pPr>
      <w:r>
        <w:rPr>
          <w:rFonts w:ascii="Outfit Light" w:hAnsi="Outfit Light"/>
        </w:rPr>
        <w:t xml:space="preserve">The applicant(s) </w:t>
      </w:r>
      <w:r w:rsidRPr="007F19D1">
        <w:rPr>
          <w:rFonts w:ascii="Outfit Light" w:hAnsi="Outfit Light"/>
        </w:rPr>
        <w:t>understand</w:t>
      </w:r>
      <w:r>
        <w:rPr>
          <w:rFonts w:ascii="Outfit Light" w:hAnsi="Outfit Light"/>
        </w:rPr>
        <w:t>(s)</w:t>
      </w:r>
      <w:r w:rsidRPr="007F19D1">
        <w:rPr>
          <w:rFonts w:ascii="Outfit Light" w:hAnsi="Outfit Light"/>
        </w:rPr>
        <w:t xml:space="preserve"> that Louth County Council and Creative Ireland shall not be liable for any loss, damage or costs of any nature arising directly or indirectly from participation in this scheme.</w:t>
      </w:r>
    </w:p>
    <w:p w14:paraId="2F2E4A60" w14:textId="6D456045" w:rsidR="00731C62" w:rsidRDefault="00731C62" w:rsidP="00731C62">
      <w:pPr>
        <w:rPr>
          <w:rFonts w:ascii="Outfit Light" w:hAnsi="Outfit Light"/>
        </w:rPr>
      </w:pPr>
      <w:r w:rsidRPr="007F19D1">
        <w:rPr>
          <w:rFonts w:ascii="Outfit Light" w:hAnsi="Outfit Light"/>
        </w:rPr>
        <w:t>Louth County Council will process personal data in accordance with the General Data Protection Regulation (GDPR) and the Data Protection Acts 1988–2018. Data will be used solely for the administration of Cruinniú na nÓg and will not be shared with third parties without consent.</w:t>
      </w:r>
    </w:p>
    <w:p w14:paraId="63A5B299" w14:textId="77777777" w:rsidR="00731C62" w:rsidRDefault="00731C62" w:rsidP="00731C62">
      <w:pPr>
        <w:rPr>
          <w:rFonts w:ascii="Outfit Light" w:hAnsi="Outfit Light"/>
        </w:rPr>
      </w:pPr>
    </w:p>
    <w:p w14:paraId="69408CF3" w14:textId="77777777" w:rsidR="00731C62" w:rsidRPr="007F19D1" w:rsidRDefault="00731C62" w:rsidP="00731C62">
      <w:pPr>
        <w:pBdr>
          <w:top w:val="single" w:sz="8" w:space="1" w:color="auto"/>
          <w:left w:val="single" w:sz="8" w:space="4" w:color="auto"/>
          <w:bottom w:val="single" w:sz="8" w:space="1" w:color="auto"/>
          <w:right w:val="single" w:sz="8" w:space="4" w:color="auto"/>
        </w:pBdr>
        <w:rPr>
          <w:rFonts w:ascii="Outfit Light" w:hAnsi="Outfit Light"/>
          <w:b/>
          <w:bCs/>
        </w:rPr>
      </w:pPr>
      <w:r w:rsidRPr="007F19D1">
        <w:rPr>
          <w:rFonts w:ascii="Outfit Light" w:hAnsi="Outfit Light"/>
          <w:b/>
          <w:bCs/>
        </w:rPr>
        <w:t xml:space="preserve">Signature: </w:t>
      </w:r>
    </w:p>
    <w:p w14:paraId="71C3B6A5" w14:textId="6B8BEBB7" w:rsidR="005B562A" w:rsidRPr="007F19D1" w:rsidRDefault="00731C62" w:rsidP="006D1F03">
      <w:pPr>
        <w:pBdr>
          <w:top w:val="single" w:sz="8" w:space="1" w:color="auto"/>
          <w:left w:val="single" w:sz="8" w:space="4" w:color="auto"/>
          <w:bottom w:val="single" w:sz="8" w:space="1" w:color="auto"/>
          <w:right w:val="single" w:sz="8" w:space="4" w:color="auto"/>
        </w:pBdr>
        <w:rPr>
          <w:rFonts w:ascii="Outfit Light" w:hAnsi="Outfit Light"/>
          <w:b/>
          <w:bCs/>
        </w:rPr>
      </w:pPr>
      <w:r w:rsidRPr="007F19D1">
        <w:rPr>
          <w:rFonts w:ascii="Outfit Light" w:hAnsi="Outfit Light"/>
          <w:b/>
          <w:bCs/>
        </w:rPr>
        <w:t>Date:</w:t>
      </w:r>
    </w:p>
    <w:sectPr w:rsidR="005B562A" w:rsidRPr="007F19D1" w:rsidSect="00D31C8D">
      <w:headerReference w:type="default" r:id="rId16"/>
      <w:footerReference w:type="default" r:id="rId17"/>
      <w:pgSz w:w="11906" w:h="16838"/>
      <w:pgMar w:top="1440" w:right="1440" w:bottom="1440" w:left="1440" w:header="709" w:footer="709"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3E58A" w14:textId="77777777" w:rsidR="008D1066" w:rsidRDefault="008D1066" w:rsidP="007F0CD9">
      <w:pPr>
        <w:spacing w:after="0" w:line="240" w:lineRule="auto"/>
      </w:pPr>
      <w:r>
        <w:separator/>
      </w:r>
    </w:p>
  </w:endnote>
  <w:endnote w:type="continuationSeparator" w:id="0">
    <w:p w14:paraId="54949BCF" w14:textId="77777777" w:rsidR="008D1066" w:rsidRDefault="008D1066" w:rsidP="007F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Light">
    <w:panose1 w:val="00000000000000000000"/>
    <w:charset w:val="00"/>
    <w:family w:val="auto"/>
    <w:pitch w:val="variable"/>
    <w:sig w:usb0="00000003" w:usb1="00000000" w:usb2="00000000" w:usb3="00000000" w:csb0="00000001" w:csb1="00000000"/>
  </w:font>
  <w:font w:name="Canva Sans">
    <w:altName w:val="Calibri"/>
    <w:charset w:val="00"/>
    <w:family w:val="auto"/>
    <w:pitch w:val="default"/>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780435"/>
      <w:docPartObj>
        <w:docPartGallery w:val="Page Numbers (Bottom of Page)"/>
        <w:docPartUnique/>
      </w:docPartObj>
    </w:sdtPr>
    <w:sdtContent>
      <w:p w14:paraId="5478E772" w14:textId="36FE1376" w:rsidR="00B132E6" w:rsidRDefault="00B132E6">
        <w:pPr>
          <w:pStyle w:val="Footer"/>
          <w:jc w:val="right"/>
        </w:pPr>
        <w:r>
          <w:fldChar w:fldCharType="begin"/>
        </w:r>
        <w:r>
          <w:instrText>PAGE   \* MERGEFORMAT</w:instrText>
        </w:r>
        <w:r>
          <w:fldChar w:fldCharType="separate"/>
        </w:r>
        <w:r>
          <w:rPr>
            <w:lang w:val="en-GB"/>
          </w:rPr>
          <w:t>2</w:t>
        </w:r>
        <w:r>
          <w:fldChar w:fldCharType="end"/>
        </w:r>
      </w:p>
    </w:sdtContent>
  </w:sdt>
  <w:p w14:paraId="6C4DD0C9" w14:textId="77777777" w:rsidR="00B132E6" w:rsidRDefault="00B1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C1A8" w14:textId="77777777" w:rsidR="008D1066" w:rsidRDefault="008D1066" w:rsidP="007F0CD9">
      <w:pPr>
        <w:spacing w:after="0" w:line="240" w:lineRule="auto"/>
      </w:pPr>
      <w:r>
        <w:separator/>
      </w:r>
    </w:p>
  </w:footnote>
  <w:footnote w:type="continuationSeparator" w:id="0">
    <w:p w14:paraId="7D763611" w14:textId="77777777" w:rsidR="008D1066" w:rsidRDefault="008D1066" w:rsidP="007F0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2420" w14:textId="17136ECA" w:rsidR="005849C0" w:rsidRPr="00D31C8D" w:rsidRDefault="005849C0" w:rsidP="00D31C8D">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F40"/>
    <w:multiLevelType w:val="hybridMultilevel"/>
    <w:tmpl w:val="BE426BE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ED5CDB"/>
    <w:multiLevelType w:val="hybridMultilevel"/>
    <w:tmpl w:val="22D6B0F8"/>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514C25"/>
    <w:multiLevelType w:val="hybridMultilevel"/>
    <w:tmpl w:val="DF0213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9F22B8"/>
    <w:multiLevelType w:val="hybridMultilevel"/>
    <w:tmpl w:val="69649D6C"/>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640603"/>
    <w:multiLevelType w:val="hybridMultilevel"/>
    <w:tmpl w:val="9C2CB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0B0CCD"/>
    <w:multiLevelType w:val="hybridMultilevel"/>
    <w:tmpl w:val="6CCC25C8"/>
    <w:lvl w:ilvl="0" w:tplc="C4A47EA6">
      <w:start w:val="1"/>
      <w:numFmt w:val="bullet"/>
      <w:lvlText w:val=""/>
      <w:lvlJc w:val="left"/>
      <w:pPr>
        <w:ind w:left="400" w:hanging="360"/>
      </w:pPr>
      <w:rPr>
        <w:rFonts w:ascii="Symbol" w:hAnsi="Symbol"/>
      </w:rPr>
    </w:lvl>
    <w:lvl w:ilvl="1" w:tplc="48C88C02">
      <w:start w:val="1"/>
      <w:numFmt w:val="bullet"/>
      <w:lvlText w:val="o"/>
      <w:lvlJc w:val="left"/>
      <w:pPr>
        <w:ind w:left="800" w:hanging="360"/>
      </w:pPr>
      <w:rPr>
        <w:rFonts w:ascii="Courier New" w:hAnsi="Courier New"/>
      </w:rPr>
    </w:lvl>
    <w:lvl w:ilvl="2" w:tplc="C13EEB7A">
      <w:start w:val="1"/>
      <w:numFmt w:val="bullet"/>
      <w:lvlText w:val=""/>
      <w:lvlJc w:val="left"/>
      <w:pPr>
        <w:ind w:left="1200" w:hanging="360"/>
      </w:pPr>
      <w:rPr>
        <w:rFonts w:ascii="Wingdings" w:hAnsi="Wingdings"/>
      </w:rPr>
    </w:lvl>
    <w:lvl w:ilvl="3" w:tplc="339C6154">
      <w:start w:val="1"/>
      <w:numFmt w:val="bullet"/>
      <w:lvlText w:val=""/>
      <w:lvlJc w:val="left"/>
      <w:pPr>
        <w:ind w:left="1600" w:hanging="360"/>
      </w:pPr>
      <w:rPr>
        <w:rFonts w:ascii="Symbol" w:hAnsi="Symbol"/>
      </w:rPr>
    </w:lvl>
    <w:lvl w:ilvl="4" w:tplc="6C6864A2">
      <w:start w:val="1"/>
      <w:numFmt w:val="bullet"/>
      <w:lvlText w:val="o"/>
      <w:lvlJc w:val="left"/>
      <w:pPr>
        <w:ind w:left="2000" w:hanging="360"/>
      </w:pPr>
      <w:rPr>
        <w:rFonts w:ascii="Courier New" w:hAnsi="Courier New"/>
      </w:rPr>
    </w:lvl>
    <w:lvl w:ilvl="5" w:tplc="F2C0392C">
      <w:start w:val="1"/>
      <w:numFmt w:val="bullet"/>
      <w:lvlText w:val=""/>
      <w:lvlJc w:val="left"/>
      <w:pPr>
        <w:ind w:left="2400" w:hanging="360"/>
      </w:pPr>
      <w:rPr>
        <w:rFonts w:ascii="Wingdings" w:hAnsi="Wingdings"/>
      </w:rPr>
    </w:lvl>
    <w:lvl w:ilvl="6" w:tplc="CC8EF74C">
      <w:start w:val="1"/>
      <w:numFmt w:val="bullet"/>
      <w:lvlText w:val=""/>
      <w:lvlJc w:val="left"/>
      <w:pPr>
        <w:ind w:left="2800" w:hanging="360"/>
      </w:pPr>
      <w:rPr>
        <w:rFonts w:ascii="Symbol" w:hAnsi="Symbol"/>
      </w:rPr>
    </w:lvl>
    <w:lvl w:ilvl="7" w:tplc="DABAD560">
      <w:start w:val="1"/>
      <w:numFmt w:val="bullet"/>
      <w:lvlText w:val="o"/>
      <w:lvlJc w:val="left"/>
      <w:pPr>
        <w:ind w:left="3200" w:hanging="360"/>
      </w:pPr>
      <w:rPr>
        <w:rFonts w:ascii="Courier New" w:hAnsi="Courier New"/>
      </w:rPr>
    </w:lvl>
    <w:lvl w:ilvl="8" w:tplc="42FE6FC0">
      <w:numFmt w:val="decimal"/>
      <w:lvlText w:val=""/>
      <w:lvlJc w:val="left"/>
    </w:lvl>
  </w:abstractNum>
  <w:abstractNum w:abstractNumId="6" w15:restartNumberingAfterBreak="0">
    <w:nsid w:val="2B9940E8"/>
    <w:multiLevelType w:val="hybridMultilevel"/>
    <w:tmpl w:val="AD284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9942761"/>
    <w:multiLevelType w:val="hybridMultilevel"/>
    <w:tmpl w:val="D0500880"/>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83131D0"/>
    <w:multiLevelType w:val="hybridMultilevel"/>
    <w:tmpl w:val="644664AA"/>
    <w:lvl w:ilvl="0" w:tplc="578060BA">
      <w:start w:val="1"/>
      <w:numFmt w:val="bullet"/>
      <w:lvlText w:val=""/>
      <w:lvlJc w:val="left"/>
      <w:pPr>
        <w:ind w:left="400" w:hanging="360"/>
      </w:pPr>
      <w:rPr>
        <w:rFonts w:ascii="Symbol" w:hAnsi="Symbol"/>
      </w:rPr>
    </w:lvl>
    <w:lvl w:ilvl="1" w:tplc="4F96A7F8">
      <w:start w:val="1"/>
      <w:numFmt w:val="bullet"/>
      <w:lvlText w:val="o"/>
      <w:lvlJc w:val="left"/>
      <w:pPr>
        <w:ind w:left="800" w:hanging="360"/>
      </w:pPr>
      <w:rPr>
        <w:rFonts w:ascii="Courier New" w:hAnsi="Courier New"/>
      </w:rPr>
    </w:lvl>
    <w:lvl w:ilvl="2" w:tplc="8586C7E2">
      <w:start w:val="1"/>
      <w:numFmt w:val="bullet"/>
      <w:lvlText w:val=""/>
      <w:lvlJc w:val="left"/>
      <w:pPr>
        <w:ind w:left="1200" w:hanging="360"/>
      </w:pPr>
      <w:rPr>
        <w:rFonts w:ascii="Wingdings" w:hAnsi="Wingdings"/>
      </w:rPr>
    </w:lvl>
    <w:lvl w:ilvl="3" w:tplc="E460F31A">
      <w:start w:val="1"/>
      <w:numFmt w:val="bullet"/>
      <w:lvlText w:val=""/>
      <w:lvlJc w:val="left"/>
      <w:pPr>
        <w:ind w:left="1600" w:hanging="360"/>
      </w:pPr>
      <w:rPr>
        <w:rFonts w:ascii="Symbol" w:hAnsi="Symbol"/>
      </w:rPr>
    </w:lvl>
    <w:lvl w:ilvl="4" w:tplc="EB0CEA06">
      <w:start w:val="1"/>
      <w:numFmt w:val="bullet"/>
      <w:lvlText w:val="o"/>
      <w:lvlJc w:val="left"/>
      <w:pPr>
        <w:ind w:left="2000" w:hanging="360"/>
      </w:pPr>
      <w:rPr>
        <w:rFonts w:ascii="Courier New" w:hAnsi="Courier New"/>
      </w:rPr>
    </w:lvl>
    <w:lvl w:ilvl="5" w:tplc="673AA490">
      <w:start w:val="1"/>
      <w:numFmt w:val="bullet"/>
      <w:lvlText w:val=""/>
      <w:lvlJc w:val="left"/>
      <w:pPr>
        <w:ind w:left="2400" w:hanging="360"/>
      </w:pPr>
      <w:rPr>
        <w:rFonts w:ascii="Wingdings" w:hAnsi="Wingdings"/>
      </w:rPr>
    </w:lvl>
    <w:lvl w:ilvl="6" w:tplc="B5FAAB04">
      <w:start w:val="1"/>
      <w:numFmt w:val="bullet"/>
      <w:lvlText w:val=""/>
      <w:lvlJc w:val="left"/>
      <w:pPr>
        <w:ind w:left="2800" w:hanging="360"/>
      </w:pPr>
      <w:rPr>
        <w:rFonts w:ascii="Symbol" w:hAnsi="Symbol"/>
      </w:rPr>
    </w:lvl>
    <w:lvl w:ilvl="7" w:tplc="5A90D49C">
      <w:start w:val="1"/>
      <w:numFmt w:val="bullet"/>
      <w:lvlText w:val="o"/>
      <w:lvlJc w:val="left"/>
      <w:pPr>
        <w:ind w:left="3200" w:hanging="360"/>
      </w:pPr>
      <w:rPr>
        <w:rFonts w:ascii="Courier New" w:hAnsi="Courier New"/>
      </w:rPr>
    </w:lvl>
    <w:lvl w:ilvl="8" w:tplc="16F07C7E">
      <w:numFmt w:val="decimal"/>
      <w:lvlText w:val=""/>
      <w:lvlJc w:val="left"/>
    </w:lvl>
  </w:abstractNum>
  <w:abstractNum w:abstractNumId="9" w15:restartNumberingAfterBreak="0">
    <w:nsid w:val="4E431A6D"/>
    <w:multiLevelType w:val="hybridMultilevel"/>
    <w:tmpl w:val="DFFC6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F150C82"/>
    <w:multiLevelType w:val="hybridMultilevel"/>
    <w:tmpl w:val="D592ECD0"/>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0B04324"/>
    <w:multiLevelType w:val="hybridMultilevel"/>
    <w:tmpl w:val="E446DB26"/>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1F47BE"/>
    <w:multiLevelType w:val="hybridMultilevel"/>
    <w:tmpl w:val="F8FCA4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A05BD7"/>
    <w:multiLevelType w:val="hybridMultilevel"/>
    <w:tmpl w:val="336E6E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092A50"/>
    <w:multiLevelType w:val="hybridMultilevel"/>
    <w:tmpl w:val="16D67716"/>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45288B"/>
    <w:multiLevelType w:val="hybridMultilevel"/>
    <w:tmpl w:val="C0BEDDD2"/>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8C05BF"/>
    <w:multiLevelType w:val="hybridMultilevel"/>
    <w:tmpl w:val="5F8E4D62"/>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4282046"/>
    <w:multiLevelType w:val="hybridMultilevel"/>
    <w:tmpl w:val="8ABCC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A0C18F9"/>
    <w:multiLevelType w:val="hybridMultilevel"/>
    <w:tmpl w:val="5C40760C"/>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10C2B6B"/>
    <w:multiLevelType w:val="hybridMultilevel"/>
    <w:tmpl w:val="59F688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79011B4"/>
    <w:multiLevelType w:val="hybridMultilevel"/>
    <w:tmpl w:val="8F4E363A"/>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E427035"/>
    <w:multiLevelType w:val="hybridMultilevel"/>
    <w:tmpl w:val="E0EC52EE"/>
    <w:lvl w:ilvl="0" w:tplc="4DAAFD1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2758114">
    <w:abstractNumId w:val="10"/>
  </w:num>
  <w:num w:numId="2" w16cid:durableId="1705248049">
    <w:abstractNumId w:val="14"/>
  </w:num>
  <w:num w:numId="3" w16cid:durableId="1131169172">
    <w:abstractNumId w:val="21"/>
  </w:num>
  <w:num w:numId="4" w16cid:durableId="352921652">
    <w:abstractNumId w:val="1"/>
  </w:num>
  <w:num w:numId="5" w16cid:durableId="1352148434">
    <w:abstractNumId w:val="3"/>
  </w:num>
  <w:num w:numId="6" w16cid:durableId="1755080102">
    <w:abstractNumId w:val="16"/>
  </w:num>
  <w:num w:numId="7" w16cid:durableId="776871326">
    <w:abstractNumId w:val="15"/>
  </w:num>
  <w:num w:numId="8" w16cid:durableId="1674139941">
    <w:abstractNumId w:val="7"/>
  </w:num>
  <w:num w:numId="9" w16cid:durableId="1646348651">
    <w:abstractNumId w:val="11"/>
  </w:num>
  <w:num w:numId="10" w16cid:durableId="1264260066">
    <w:abstractNumId w:val="18"/>
  </w:num>
  <w:num w:numId="11" w16cid:durableId="1453548563">
    <w:abstractNumId w:val="20"/>
  </w:num>
  <w:num w:numId="12" w16cid:durableId="461923293">
    <w:abstractNumId w:val="0"/>
  </w:num>
  <w:num w:numId="13" w16cid:durableId="1329482970">
    <w:abstractNumId w:val="4"/>
  </w:num>
  <w:num w:numId="14" w16cid:durableId="1196960729">
    <w:abstractNumId w:val="9"/>
  </w:num>
  <w:num w:numId="15" w16cid:durableId="1748334658">
    <w:abstractNumId w:val="13"/>
  </w:num>
  <w:num w:numId="16" w16cid:durableId="1500001947">
    <w:abstractNumId w:val="2"/>
  </w:num>
  <w:num w:numId="17" w16cid:durableId="2073843974">
    <w:abstractNumId w:val="19"/>
  </w:num>
  <w:num w:numId="18" w16cid:durableId="410128120">
    <w:abstractNumId w:val="17"/>
  </w:num>
  <w:num w:numId="19" w16cid:durableId="1434131412">
    <w:abstractNumId w:val="12"/>
  </w:num>
  <w:num w:numId="20" w16cid:durableId="520893558">
    <w:abstractNumId w:val="5"/>
  </w:num>
  <w:num w:numId="21" w16cid:durableId="293028905">
    <w:abstractNumId w:val="8"/>
  </w:num>
  <w:num w:numId="22" w16cid:durableId="715391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5D"/>
    <w:rsid w:val="00013AD5"/>
    <w:rsid w:val="00042336"/>
    <w:rsid w:val="00084B91"/>
    <w:rsid w:val="000C62A6"/>
    <w:rsid w:val="000D59C0"/>
    <w:rsid w:val="000D78E9"/>
    <w:rsid w:val="0019314A"/>
    <w:rsid w:val="001B6C32"/>
    <w:rsid w:val="0022562D"/>
    <w:rsid w:val="00247034"/>
    <w:rsid w:val="002606CC"/>
    <w:rsid w:val="00290C30"/>
    <w:rsid w:val="002A271D"/>
    <w:rsid w:val="002B32CB"/>
    <w:rsid w:val="002F22F3"/>
    <w:rsid w:val="00325488"/>
    <w:rsid w:val="00340A42"/>
    <w:rsid w:val="003565E5"/>
    <w:rsid w:val="003F7716"/>
    <w:rsid w:val="00411CCE"/>
    <w:rsid w:val="004B1446"/>
    <w:rsid w:val="004E7F40"/>
    <w:rsid w:val="00512900"/>
    <w:rsid w:val="00515B88"/>
    <w:rsid w:val="00563E19"/>
    <w:rsid w:val="00565AD0"/>
    <w:rsid w:val="005849C0"/>
    <w:rsid w:val="005B562A"/>
    <w:rsid w:val="005D6CDA"/>
    <w:rsid w:val="005E60D8"/>
    <w:rsid w:val="006141FF"/>
    <w:rsid w:val="0061655D"/>
    <w:rsid w:val="00622918"/>
    <w:rsid w:val="006257C6"/>
    <w:rsid w:val="00627543"/>
    <w:rsid w:val="006A645E"/>
    <w:rsid w:val="006B6994"/>
    <w:rsid w:val="006C7406"/>
    <w:rsid w:val="006D06F6"/>
    <w:rsid w:val="006D1F03"/>
    <w:rsid w:val="00705BB4"/>
    <w:rsid w:val="00731A18"/>
    <w:rsid w:val="00731C62"/>
    <w:rsid w:val="007337C4"/>
    <w:rsid w:val="00751F50"/>
    <w:rsid w:val="00797644"/>
    <w:rsid w:val="007A4E56"/>
    <w:rsid w:val="007A68EE"/>
    <w:rsid w:val="007C4D2E"/>
    <w:rsid w:val="007F0CD9"/>
    <w:rsid w:val="007F19D1"/>
    <w:rsid w:val="00803117"/>
    <w:rsid w:val="008230B5"/>
    <w:rsid w:val="008960D9"/>
    <w:rsid w:val="008D1066"/>
    <w:rsid w:val="008E2C14"/>
    <w:rsid w:val="008F78DD"/>
    <w:rsid w:val="00940F1B"/>
    <w:rsid w:val="009529C9"/>
    <w:rsid w:val="00962598"/>
    <w:rsid w:val="00964D33"/>
    <w:rsid w:val="00965623"/>
    <w:rsid w:val="009731B0"/>
    <w:rsid w:val="009801B6"/>
    <w:rsid w:val="009916A8"/>
    <w:rsid w:val="009C5450"/>
    <w:rsid w:val="009E7D94"/>
    <w:rsid w:val="00A21CE3"/>
    <w:rsid w:val="00A4232D"/>
    <w:rsid w:val="00A45560"/>
    <w:rsid w:val="00A86EFF"/>
    <w:rsid w:val="00AB4357"/>
    <w:rsid w:val="00AB6FA7"/>
    <w:rsid w:val="00AB7039"/>
    <w:rsid w:val="00AD2EBA"/>
    <w:rsid w:val="00AE2925"/>
    <w:rsid w:val="00AE3D20"/>
    <w:rsid w:val="00B00290"/>
    <w:rsid w:val="00B132E6"/>
    <w:rsid w:val="00B30663"/>
    <w:rsid w:val="00B81BD2"/>
    <w:rsid w:val="00BB6F5D"/>
    <w:rsid w:val="00BC2D8D"/>
    <w:rsid w:val="00BD5848"/>
    <w:rsid w:val="00BE3075"/>
    <w:rsid w:val="00C3045B"/>
    <w:rsid w:val="00CC5C28"/>
    <w:rsid w:val="00CE6CFC"/>
    <w:rsid w:val="00D13C05"/>
    <w:rsid w:val="00D31C8D"/>
    <w:rsid w:val="00D70966"/>
    <w:rsid w:val="00D70B55"/>
    <w:rsid w:val="00DF3BE8"/>
    <w:rsid w:val="00E751D8"/>
    <w:rsid w:val="00EB0340"/>
    <w:rsid w:val="00EB4AB9"/>
    <w:rsid w:val="00EB4EC1"/>
    <w:rsid w:val="00EF4BB0"/>
    <w:rsid w:val="00F01984"/>
    <w:rsid w:val="00FA1DBA"/>
    <w:rsid w:val="00FA5F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98E"/>
  <w15:chartTrackingRefBased/>
  <w15:docId w15:val="{8F3F4B54-E5BC-4197-914E-B511E500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F5D"/>
    <w:rPr>
      <w:rFonts w:eastAsiaTheme="majorEastAsia" w:cstheme="majorBidi"/>
      <w:color w:val="272727" w:themeColor="text1" w:themeTint="D8"/>
    </w:rPr>
  </w:style>
  <w:style w:type="paragraph" w:styleId="Title">
    <w:name w:val="Title"/>
    <w:basedOn w:val="Normal"/>
    <w:next w:val="Normal"/>
    <w:link w:val="TitleChar"/>
    <w:uiPriority w:val="10"/>
    <w:qFormat/>
    <w:rsid w:val="00BB6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F5D"/>
    <w:pPr>
      <w:spacing w:before="160"/>
      <w:jc w:val="center"/>
    </w:pPr>
    <w:rPr>
      <w:i/>
      <w:iCs/>
      <w:color w:val="404040" w:themeColor="text1" w:themeTint="BF"/>
    </w:rPr>
  </w:style>
  <w:style w:type="character" w:customStyle="1" w:styleId="QuoteChar">
    <w:name w:val="Quote Char"/>
    <w:basedOn w:val="DefaultParagraphFont"/>
    <w:link w:val="Quote"/>
    <w:uiPriority w:val="29"/>
    <w:rsid w:val="00BB6F5D"/>
    <w:rPr>
      <w:i/>
      <w:iCs/>
      <w:color w:val="404040" w:themeColor="text1" w:themeTint="BF"/>
    </w:rPr>
  </w:style>
  <w:style w:type="paragraph" w:styleId="ListParagraph">
    <w:name w:val="List Paragraph"/>
    <w:basedOn w:val="Normal"/>
    <w:uiPriority w:val="34"/>
    <w:qFormat/>
    <w:rsid w:val="00BB6F5D"/>
    <w:pPr>
      <w:ind w:left="720"/>
      <w:contextualSpacing/>
    </w:pPr>
  </w:style>
  <w:style w:type="character" w:styleId="IntenseEmphasis">
    <w:name w:val="Intense Emphasis"/>
    <w:basedOn w:val="DefaultParagraphFont"/>
    <w:uiPriority w:val="21"/>
    <w:qFormat/>
    <w:rsid w:val="00BB6F5D"/>
    <w:rPr>
      <w:i/>
      <w:iCs/>
      <w:color w:val="0F4761" w:themeColor="accent1" w:themeShade="BF"/>
    </w:rPr>
  </w:style>
  <w:style w:type="paragraph" w:styleId="IntenseQuote">
    <w:name w:val="Intense Quote"/>
    <w:basedOn w:val="Normal"/>
    <w:next w:val="Normal"/>
    <w:link w:val="IntenseQuoteChar"/>
    <w:uiPriority w:val="30"/>
    <w:qFormat/>
    <w:rsid w:val="00BB6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F5D"/>
    <w:rPr>
      <w:i/>
      <w:iCs/>
      <w:color w:val="0F4761" w:themeColor="accent1" w:themeShade="BF"/>
    </w:rPr>
  </w:style>
  <w:style w:type="character" w:styleId="IntenseReference">
    <w:name w:val="Intense Reference"/>
    <w:basedOn w:val="DefaultParagraphFont"/>
    <w:uiPriority w:val="32"/>
    <w:qFormat/>
    <w:rsid w:val="00BB6F5D"/>
    <w:rPr>
      <w:b/>
      <w:bCs/>
      <w:smallCaps/>
      <w:color w:val="0F4761" w:themeColor="accent1" w:themeShade="BF"/>
      <w:spacing w:val="5"/>
    </w:rPr>
  </w:style>
  <w:style w:type="paragraph" w:styleId="Header">
    <w:name w:val="header"/>
    <w:basedOn w:val="Normal"/>
    <w:link w:val="HeaderChar"/>
    <w:uiPriority w:val="99"/>
    <w:unhideWhenUsed/>
    <w:rsid w:val="007F0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CD9"/>
  </w:style>
  <w:style w:type="paragraph" w:styleId="Footer">
    <w:name w:val="footer"/>
    <w:basedOn w:val="Normal"/>
    <w:link w:val="FooterChar"/>
    <w:uiPriority w:val="99"/>
    <w:unhideWhenUsed/>
    <w:rsid w:val="007F0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CD9"/>
  </w:style>
  <w:style w:type="table" w:styleId="TableGrid">
    <w:name w:val="Table Grid"/>
    <w:basedOn w:val="TableNormal"/>
    <w:uiPriority w:val="39"/>
    <w:rsid w:val="0070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0340"/>
    <w:rPr>
      <w:color w:val="467886" w:themeColor="hyperlink"/>
      <w:u w:val="single"/>
    </w:rPr>
  </w:style>
  <w:style w:type="character" w:styleId="UnresolvedMention">
    <w:name w:val="Unresolved Mention"/>
    <w:basedOn w:val="DefaultParagraphFont"/>
    <w:uiPriority w:val="99"/>
    <w:semiHidden/>
    <w:unhideWhenUsed/>
    <w:rsid w:val="00EB0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ativeireland@louthcoco.ie" TargetMode="External"/><Relationship Id="rId5" Type="http://schemas.openxmlformats.org/officeDocument/2006/relationships/numbering" Target="numbering.xml"/><Relationship Id="rId15" Type="http://schemas.openxmlformats.org/officeDocument/2006/relationships/hyperlink" Target="https://createlouth.ie/louth-culture-and-creativity-strategy-2023-202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556F93AFBDD94084B38301DAE9C12E" ma:contentTypeVersion="4" ma:contentTypeDescription="Create a new document." ma:contentTypeScope="" ma:versionID="7076ad5ee9d33b8215e4bf43bcf4af0d">
  <xsd:schema xmlns:xsd="http://www.w3.org/2001/XMLSchema" xmlns:xs="http://www.w3.org/2001/XMLSchema" xmlns:p="http://schemas.microsoft.com/office/2006/metadata/properties" xmlns:ns3="f0c8b205-a13c-473b-97c7-24fcbf097dfa" targetNamespace="http://schemas.microsoft.com/office/2006/metadata/properties" ma:root="true" ma:fieldsID="76d2822376b1604f4d73ce5fe820aa57" ns3:_="">
    <xsd:import namespace="f0c8b205-a13c-473b-97c7-24fcbf097df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8b205-a13c-473b-97c7-24fcbf097df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16F8C-1A47-478A-80A8-BBEFF4D6E1BB}">
  <ds:schemaRefs>
    <ds:schemaRef ds:uri="http://schemas.openxmlformats.org/officeDocument/2006/bibliography"/>
  </ds:schemaRefs>
</ds:datastoreItem>
</file>

<file path=customXml/itemProps2.xml><?xml version="1.0" encoding="utf-8"?>
<ds:datastoreItem xmlns:ds="http://schemas.openxmlformats.org/officeDocument/2006/customXml" ds:itemID="{6DE5E04C-A2DF-4007-8898-3D1507820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1A874-C1B2-4E66-982C-764A042700DE}">
  <ds:schemaRefs>
    <ds:schemaRef ds:uri="http://schemas.microsoft.com/sharepoint/v3/contenttype/forms"/>
  </ds:schemaRefs>
</ds:datastoreItem>
</file>

<file path=customXml/itemProps4.xml><?xml version="1.0" encoding="utf-8"?>
<ds:datastoreItem xmlns:ds="http://schemas.openxmlformats.org/officeDocument/2006/customXml" ds:itemID="{8AAFDEF8-0CD0-48D5-9C57-82AF3367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8b205-a13c-473b-97c7-24fcbf097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McQuaid</dc:creator>
  <cp:keywords/>
  <dc:description/>
  <cp:lastModifiedBy>Elaine McQuaid</cp:lastModifiedBy>
  <cp:revision>37</cp:revision>
  <cp:lastPrinted>2026-01-16T13:06:00Z</cp:lastPrinted>
  <dcterms:created xsi:type="dcterms:W3CDTF">2026-01-16T13:05:00Z</dcterms:created>
  <dcterms:modified xsi:type="dcterms:W3CDTF">2026-01-23T15:42:00Z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0x010100A6556F93AFBDD94084B38301DAE9C12E</vt:lpwstr>
  </property>
  <property fmtid="{D5CDD505-2E9C-101B-9397-08002B2CF9AE}" pid="3" name="GrammarlyDocumentId">
    <vt:lpwstr>bc4c711d-b910-4361-abd0-e5837d055dc6</vt:lpwstr>
  </property>
</Properties>
</file>